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372" w:rsidRPr="00F15285" w:rsidRDefault="00122372" w:rsidP="00122372">
      <w:pPr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hAnsi="Times New Roman"/>
          <w:sz w:val="26"/>
          <w:szCs w:val="26"/>
        </w:rPr>
        <w:t>Приложение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F15285">
        <w:rPr>
          <w:rFonts w:ascii="Times New Roman" w:hAnsi="Times New Roman"/>
          <w:sz w:val="26"/>
          <w:szCs w:val="26"/>
        </w:rPr>
        <w:br/>
        <w:t xml:space="preserve">к протоколу </w:t>
      </w:r>
      <w:r w:rsidRPr="00F15285">
        <w:rPr>
          <w:rFonts w:ascii="Times New Roman" w:eastAsiaTheme="minorEastAsia" w:hAnsi="Times New Roman"/>
          <w:sz w:val="26"/>
          <w:szCs w:val="26"/>
        </w:rPr>
        <w:t>комиссии по разработке</w:t>
      </w:r>
    </w:p>
    <w:p w:rsidR="00122372" w:rsidRPr="00F15285" w:rsidRDefault="00122372" w:rsidP="00122372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>территориальной программы обязательного</w:t>
      </w:r>
    </w:p>
    <w:p w:rsidR="00122372" w:rsidRPr="00F15285" w:rsidRDefault="00122372" w:rsidP="00122372">
      <w:pPr>
        <w:overflowPunct/>
        <w:autoSpaceDE/>
        <w:autoSpaceDN/>
        <w:adjustRightInd/>
        <w:jc w:val="right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 xml:space="preserve">                                                                                                 медицинского страхования                                                                                                                                                                от </w:t>
      </w:r>
      <w:r>
        <w:rPr>
          <w:rFonts w:ascii="Times New Roman" w:eastAsiaTheme="minorEastAsia" w:hAnsi="Times New Roman"/>
          <w:sz w:val="26"/>
          <w:szCs w:val="26"/>
        </w:rPr>
        <w:t>2</w:t>
      </w:r>
      <w:r>
        <w:rPr>
          <w:rFonts w:ascii="Times New Roman" w:eastAsiaTheme="minorEastAsia" w:hAnsi="Times New Roman"/>
          <w:sz w:val="26"/>
          <w:szCs w:val="26"/>
        </w:rPr>
        <w:t>0</w:t>
      </w:r>
      <w:r>
        <w:rPr>
          <w:rFonts w:ascii="Times New Roman" w:eastAsiaTheme="minorEastAsia" w:hAnsi="Times New Roman"/>
          <w:sz w:val="26"/>
          <w:szCs w:val="26"/>
        </w:rPr>
        <w:t>.</w:t>
      </w:r>
      <w:r>
        <w:rPr>
          <w:rFonts w:ascii="Times New Roman" w:eastAsiaTheme="minorEastAsia" w:hAnsi="Times New Roman"/>
          <w:sz w:val="26"/>
          <w:szCs w:val="26"/>
        </w:rPr>
        <w:t>0</w:t>
      </w:r>
      <w:r>
        <w:rPr>
          <w:rFonts w:ascii="Times New Roman" w:eastAsiaTheme="minorEastAsia" w:hAnsi="Times New Roman"/>
          <w:sz w:val="26"/>
          <w:szCs w:val="26"/>
        </w:rPr>
        <w:t>2.201</w:t>
      </w:r>
      <w:r>
        <w:rPr>
          <w:rFonts w:ascii="Times New Roman" w:eastAsiaTheme="minorEastAsia" w:hAnsi="Times New Roman"/>
          <w:sz w:val="26"/>
          <w:szCs w:val="26"/>
        </w:rPr>
        <w:t>9</w:t>
      </w:r>
      <w:r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F15285">
        <w:rPr>
          <w:rFonts w:ascii="Times New Roman" w:eastAsiaTheme="minorEastAsia" w:hAnsi="Times New Roman"/>
          <w:sz w:val="26"/>
          <w:szCs w:val="26"/>
        </w:rPr>
        <w:t xml:space="preserve">№ </w:t>
      </w:r>
      <w:r>
        <w:rPr>
          <w:rFonts w:ascii="Times New Roman" w:eastAsiaTheme="minorEastAsia" w:hAnsi="Times New Roman"/>
          <w:sz w:val="26"/>
          <w:szCs w:val="26"/>
        </w:rPr>
        <w:t>2</w:t>
      </w:r>
    </w:p>
    <w:p w:rsidR="00A15572" w:rsidRDefault="00A1557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22372" w:rsidRDefault="0012237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C7C70" w:rsidRDefault="00EE09D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 xml:space="preserve">ДОПОЛНИТЕЛЬНОЕ СОГЛАШЕНИЕ № </w:t>
      </w:r>
      <w:r w:rsidR="007C7C70">
        <w:rPr>
          <w:rFonts w:ascii="Times New Roman" w:hAnsi="Times New Roman" w:cs="Times New Roman"/>
          <w:b/>
          <w:sz w:val="25"/>
          <w:szCs w:val="25"/>
        </w:rPr>
        <w:t>1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К ТАРИФНОМУ СОГЛАШЕНИЮ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в сфере обязательного медицинского страхования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на территории Ивановской области на 201</w:t>
      </w:r>
      <w:r w:rsidR="007C7C70">
        <w:rPr>
          <w:rFonts w:ascii="Times New Roman" w:hAnsi="Times New Roman" w:cs="Times New Roman"/>
          <w:b/>
          <w:sz w:val="25"/>
          <w:szCs w:val="25"/>
        </w:rPr>
        <w:t>9</w:t>
      </w:r>
      <w:r w:rsidRPr="0022764D">
        <w:rPr>
          <w:rFonts w:ascii="Times New Roman" w:hAnsi="Times New Roman" w:cs="Times New Roman"/>
          <w:b/>
          <w:sz w:val="25"/>
          <w:szCs w:val="25"/>
        </w:rPr>
        <w:t xml:space="preserve"> год</w:t>
      </w:r>
    </w:p>
    <w:p w:rsidR="00F26F0B" w:rsidRPr="0022764D" w:rsidRDefault="00F26F0B" w:rsidP="00D46A7F">
      <w:pPr>
        <w:rPr>
          <w:rFonts w:ascii="Times New Roman" w:hAnsi="Times New Roman"/>
          <w:sz w:val="25"/>
          <w:szCs w:val="25"/>
        </w:rPr>
      </w:pPr>
    </w:p>
    <w:p w:rsidR="00F26652" w:rsidRPr="0022764D" w:rsidRDefault="00727937" w:rsidP="00D46A7F">
      <w:pPr>
        <w:shd w:val="clear" w:color="auto" w:fill="FFFFFF"/>
        <w:jc w:val="both"/>
        <w:rPr>
          <w:rFonts w:ascii="Times New Roman" w:hAnsi="Times New Roman"/>
          <w:sz w:val="25"/>
          <w:szCs w:val="25"/>
        </w:rPr>
      </w:pPr>
      <w:r w:rsidRPr="0022764D">
        <w:rPr>
          <w:rFonts w:ascii="Times New Roman" w:hAnsi="Times New Roman"/>
          <w:sz w:val="25"/>
          <w:szCs w:val="25"/>
        </w:rPr>
        <w:t>г. Иваново</w:t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="004918CB">
        <w:rPr>
          <w:rFonts w:ascii="Times New Roman" w:hAnsi="Times New Roman"/>
          <w:sz w:val="25"/>
          <w:szCs w:val="25"/>
        </w:rPr>
        <w:tab/>
      </w:r>
      <w:r w:rsidR="004918CB">
        <w:rPr>
          <w:rFonts w:ascii="Times New Roman" w:hAnsi="Times New Roman"/>
          <w:sz w:val="25"/>
          <w:szCs w:val="25"/>
        </w:rPr>
        <w:tab/>
      </w:r>
      <w:r w:rsidR="00122372">
        <w:rPr>
          <w:rFonts w:ascii="Times New Roman" w:hAnsi="Times New Roman"/>
          <w:sz w:val="25"/>
          <w:szCs w:val="25"/>
        </w:rPr>
        <w:t>_____</w:t>
      </w:r>
      <w:r w:rsidR="004918CB">
        <w:rPr>
          <w:rFonts w:ascii="Times New Roman" w:hAnsi="Times New Roman"/>
          <w:sz w:val="25"/>
          <w:szCs w:val="25"/>
        </w:rPr>
        <w:t>.201</w:t>
      </w:r>
      <w:r w:rsidR="007C7C70">
        <w:rPr>
          <w:rFonts w:ascii="Times New Roman" w:hAnsi="Times New Roman"/>
          <w:sz w:val="25"/>
          <w:szCs w:val="25"/>
        </w:rPr>
        <w:t>9</w:t>
      </w:r>
    </w:p>
    <w:p w:rsidR="00E21227" w:rsidRPr="0022764D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865455" w:rsidRDefault="00E9619C" w:rsidP="00865455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 xml:space="preserve">Департамент здравоохранения Ивановской области, в лице </w:t>
      </w:r>
      <w:r w:rsidR="00C96D49">
        <w:rPr>
          <w:rFonts w:ascii="Times New Roman" w:hAnsi="Times New Roman" w:cs="Times New Roman"/>
          <w:sz w:val="25"/>
          <w:szCs w:val="25"/>
        </w:rPr>
        <w:t xml:space="preserve">члена Правительства Ивановской области - </w:t>
      </w:r>
      <w:r w:rsidR="004E3060" w:rsidRPr="0022764D">
        <w:rPr>
          <w:rFonts w:ascii="Times New Roman" w:hAnsi="Times New Roman" w:cs="Times New Roman"/>
          <w:sz w:val="25"/>
          <w:szCs w:val="25"/>
        </w:rPr>
        <w:t>директора</w:t>
      </w:r>
      <w:r w:rsidR="00C96D49">
        <w:rPr>
          <w:rFonts w:ascii="Times New Roman" w:hAnsi="Times New Roman" w:cs="Times New Roman"/>
          <w:sz w:val="25"/>
          <w:szCs w:val="25"/>
        </w:rPr>
        <w:t xml:space="preserve"> Департамента здравоохранения Ивановской области</w:t>
      </w:r>
      <w:r w:rsidR="00E66A83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="00576202">
        <w:rPr>
          <w:rFonts w:ascii="Times New Roman" w:hAnsi="Times New Roman" w:cs="Times New Roman"/>
          <w:sz w:val="25"/>
          <w:szCs w:val="25"/>
        </w:rPr>
        <w:t>Сима М.И.</w:t>
      </w:r>
      <w:r w:rsidRPr="0022764D">
        <w:rPr>
          <w:rFonts w:ascii="Times New Roman" w:hAnsi="Times New Roman" w:cs="Times New Roman"/>
          <w:sz w:val="25"/>
          <w:szCs w:val="25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директора </w:t>
      </w:r>
      <w:r w:rsidR="00576202">
        <w:rPr>
          <w:rFonts w:ascii="Times New Roman" w:hAnsi="Times New Roman" w:cs="Times New Roman"/>
          <w:sz w:val="25"/>
          <w:szCs w:val="25"/>
        </w:rPr>
        <w:t>Березиной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="00576202">
        <w:rPr>
          <w:rFonts w:ascii="Times New Roman" w:hAnsi="Times New Roman" w:cs="Times New Roman"/>
          <w:sz w:val="25"/>
          <w:szCs w:val="25"/>
        </w:rPr>
        <w:t>И</w:t>
      </w:r>
      <w:r w:rsidR="004E3060" w:rsidRPr="0022764D">
        <w:rPr>
          <w:rFonts w:ascii="Times New Roman" w:hAnsi="Times New Roman" w:cs="Times New Roman"/>
          <w:sz w:val="25"/>
          <w:szCs w:val="25"/>
        </w:rPr>
        <w:t>.</w:t>
      </w:r>
      <w:r w:rsidR="00576202">
        <w:rPr>
          <w:rFonts w:ascii="Times New Roman" w:hAnsi="Times New Roman" w:cs="Times New Roman"/>
          <w:sz w:val="25"/>
          <w:szCs w:val="25"/>
        </w:rPr>
        <w:t>Г</w:t>
      </w:r>
      <w:r w:rsidR="004E3060" w:rsidRPr="0022764D">
        <w:rPr>
          <w:rFonts w:ascii="Times New Roman" w:hAnsi="Times New Roman" w:cs="Times New Roman"/>
          <w:sz w:val="25"/>
          <w:szCs w:val="25"/>
        </w:rPr>
        <w:t>.,</w:t>
      </w:r>
      <w:r w:rsidRPr="0022764D">
        <w:rPr>
          <w:rFonts w:ascii="Times New Roman" w:hAnsi="Times New Roman" w:cs="Times New Roman"/>
          <w:sz w:val="25"/>
          <w:szCs w:val="25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22764D">
        <w:rPr>
          <w:rFonts w:ascii="Times New Roman" w:hAnsi="Times New Roman" w:cs="Times New Roman"/>
          <w:sz w:val="25"/>
          <w:szCs w:val="25"/>
        </w:rPr>
        <w:t>директора филиала «Ивано</w:t>
      </w:r>
      <w:r w:rsidR="00425674" w:rsidRPr="0022764D">
        <w:rPr>
          <w:rFonts w:ascii="Times New Roman" w:hAnsi="Times New Roman" w:cs="Times New Roman"/>
          <w:sz w:val="25"/>
          <w:szCs w:val="25"/>
        </w:rPr>
        <w:t>в</w:t>
      </w:r>
      <w:r w:rsidR="0051576B" w:rsidRPr="0022764D">
        <w:rPr>
          <w:rFonts w:ascii="Times New Roman" w:hAnsi="Times New Roman" w:cs="Times New Roman"/>
          <w:sz w:val="25"/>
          <w:szCs w:val="25"/>
        </w:rPr>
        <w:t>ский»</w:t>
      </w:r>
      <w:r w:rsidRPr="0022764D">
        <w:rPr>
          <w:rFonts w:ascii="Times New Roman" w:hAnsi="Times New Roman" w:cs="Times New Roman"/>
          <w:sz w:val="25"/>
          <w:szCs w:val="25"/>
        </w:rPr>
        <w:t xml:space="preserve"> АО «Стр</w:t>
      </w:r>
      <w:bookmarkStart w:id="0" w:name="_GoBack"/>
      <w:bookmarkEnd w:id="0"/>
      <w:r w:rsidRPr="0022764D">
        <w:rPr>
          <w:rFonts w:ascii="Times New Roman" w:hAnsi="Times New Roman" w:cs="Times New Roman"/>
          <w:sz w:val="25"/>
          <w:szCs w:val="25"/>
        </w:rPr>
        <w:t xml:space="preserve">аховая группа «Спасские ворота-М»  </w:t>
      </w:r>
      <w:proofErr w:type="spellStart"/>
      <w:r w:rsidRPr="0022764D">
        <w:rPr>
          <w:rFonts w:ascii="Times New Roman" w:hAnsi="Times New Roman" w:cs="Times New Roman"/>
          <w:sz w:val="25"/>
          <w:szCs w:val="25"/>
        </w:rPr>
        <w:t>Лихова</w:t>
      </w:r>
      <w:proofErr w:type="spellEnd"/>
      <w:r w:rsidRPr="0022764D">
        <w:rPr>
          <w:rFonts w:ascii="Times New Roman" w:hAnsi="Times New Roman" w:cs="Times New Roman"/>
          <w:sz w:val="25"/>
          <w:szCs w:val="25"/>
        </w:rPr>
        <w:t xml:space="preserve"> В.Е., Ассоциация врачей Ивановской области, в лице </w:t>
      </w:r>
      <w:r w:rsidR="00576202">
        <w:rPr>
          <w:rFonts w:ascii="Times New Roman" w:hAnsi="Times New Roman" w:cs="Times New Roman"/>
          <w:sz w:val="25"/>
          <w:szCs w:val="25"/>
        </w:rPr>
        <w:t>председателя Волкова</w:t>
      </w:r>
      <w:r w:rsidR="007A114C">
        <w:rPr>
          <w:rFonts w:ascii="Times New Roman" w:hAnsi="Times New Roman" w:cs="Times New Roman"/>
          <w:sz w:val="25"/>
          <w:szCs w:val="25"/>
        </w:rPr>
        <w:t xml:space="preserve"> </w:t>
      </w:r>
      <w:r w:rsidR="00576202">
        <w:rPr>
          <w:rFonts w:ascii="Times New Roman" w:hAnsi="Times New Roman" w:cs="Times New Roman"/>
          <w:sz w:val="25"/>
          <w:szCs w:val="25"/>
        </w:rPr>
        <w:t>И</w:t>
      </w:r>
      <w:r w:rsidR="007A114C">
        <w:rPr>
          <w:rFonts w:ascii="Times New Roman" w:hAnsi="Times New Roman" w:cs="Times New Roman"/>
          <w:sz w:val="25"/>
          <w:szCs w:val="25"/>
        </w:rPr>
        <w:t>.</w:t>
      </w:r>
      <w:r w:rsidR="00576202">
        <w:rPr>
          <w:rFonts w:ascii="Times New Roman" w:hAnsi="Times New Roman" w:cs="Times New Roman"/>
          <w:sz w:val="25"/>
          <w:szCs w:val="25"/>
        </w:rPr>
        <w:t>Е</w:t>
      </w:r>
      <w:r w:rsidR="00B374E9" w:rsidRPr="0022764D">
        <w:rPr>
          <w:rFonts w:ascii="Times New Roman" w:hAnsi="Times New Roman" w:cs="Times New Roman"/>
          <w:sz w:val="25"/>
          <w:szCs w:val="25"/>
        </w:rPr>
        <w:t>.</w:t>
      </w:r>
      <w:r w:rsidRPr="0022764D">
        <w:rPr>
          <w:rFonts w:ascii="Times New Roman" w:hAnsi="Times New Roman" w:cs="Times New Roman"/>
          <w:sz w:val="25"/>
          <w:szCs w:val="25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30</w:t>
      </w:r>
      <w:r w:rsidR="00576202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Федерального</w:t>
      </w:r>
      <w:r w:rsidR="00576202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 xml:space="preserve">закона от 29.11.2010 </w:t>
      </w:r>
      <w:r w:rsidR="00FC6B69">
        <w:rPr>
          <w:rFonts w:ascii="Times New Roman" w:hAnsi="Times New Roman" w:cs="Times New Roman"/>
          <w:sz w:val="25"/>
          <w:szCs w:val="25"/>
        </w:rPr>
        <w:t xml:space="preserve">              </w:t>
      </w:r>
      <w:r w:rsidRPr="0022764D">
        <w:rPr>
          <w:rFonts w:ascii="Times New Roman" w:hAnsi="Times New Roman" w:cs="Times New Roman"/>
          <w:sz w:val="25"/>
          <w:szCs w:val="25"/>
        </w:rPr>
        <w:t xml:space="preserve">№ 326-ФЗ «Об обязательном медицинском страховании в Российской Федерации», заключили настоящее Дополнительное соглашение к Тарифному соглашению </w:t>
      </w:r>
      <w:r w:rsidR="009324A6" w:rsidRPr="0022764D">
        <w:rPr>
          <w:rFonts w:ascii="Times New Roman" w:hAnsi="Times New Roman" w:cs="Times New Roman"/>
          <w:sz w:val="25"/>
          <w:szCs w:val="25"/>
        </w:rPr>
        <w:t>в сфере обязательного медицинского страхования на территории Ивановской области на 201</w:t>
      </w:r>
      <w:r w:rsidR="007C7C70">
        <w:rPr>
          <w:rFonts w:ascii="Times New Roman" w:hAnsi="Times New Roman" w:cs="Times New Roman"/>
          <w:sz w:val="25"/>
          <w:szCs w:val="25"/>
        </w:rPr>
        <w:t>9</w:t>
      </w:r>
      <w:r w:rsidR="009324A6" w:rsidRPr="0022764D">
        <w:rPr>
          <w:rFonts w:ascii="Times New Roman" w:hAnsi="Times New Roman" w:cs="Times New Roman"/>
          <w:sz w:val="25"/>
          <w:szCs w:val="25"/>
        </w:rPr>
        <w:t xml:space="preserve"> го</w:t>
      </w:r>
      <w:r w:rsidR="001370A1" w:rsidRPr="0022764D">
        <w:rPr>
          <w:rFonts w:ascii="Times New Roman" w:hAnsi="Times New Roman" w:cs="Times New Roman"/>
          <w:sz w:val="25"/>
          <w:szCs w:val="25"/>
        </w:rPr>
        <w:t>д (далее – Тарифное соглашение)</w:t>
      </w:r>
      <w:r w:rsidR="00ED2CAC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о нижеследующем:</w:t>
      </w:r>
    </w:p>
    <w:p w:rsidR="00865455" w:rsidRPr="008E7184" w:rsidRDefault="00865455" w:rsidP="0086545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E7184">
        <w:rPr>
          <w:rFonts w:ascii="Times New Roman" w:hAnsi="Times New Roman" w:cs="Times New Roman"/>
          <w:sz w:val="26"/>
          <w:szCs w:val="26"/>
        </w:rPr>
        <w:t>Внести в Тарифное соглашение следующие изменения:</w:t>
      </w:r>
    </w:p>
    <w:p w:rsidR="00865455" w:rsidRDefault="00826A6D" w:rsidP="007C7C7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1D5F5C">
        <w:rPr>
          <w:rFonts w:ascii="Times New Roman" w:hAnsi="Times New Roman" w:cs="Times New Roman"/>
          <w:sz w:val="26"/>
          <w:szCs w:val="26"/>
        </w:rPr>
        <w:t>.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</w:t>
      </w:r>
      <w:r w:rsidR="001D5F5C">
        <w:rPr>
          <w:rFonts w:ascii="Times New Roman" w:hAnsi="Times New Roman" w:cs="Times New Roman"/>
          <w:sz w:val="26"/>
          <w:szCs w:val="26"/>
        </w:rPr>
        <w:t>В тексте Тарифного соглашения:</w:t>
      </w:r>
    </w:p>
    <w:p w:rsidR="001D5F5C" w:rsidRDefault="001D5F5C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</w:t>
      </w:r>
      <w:r w:rsidR="00AD018F">
        <w:rPr>
          <w:rFonts w:ascii="Times New Roman" w:hAnsi="Times New Roman"/>
          <w:sz w:val="26"/>
          <w:szCs w:val="26"/>
        </w:rPr>
        <w:t>. А</w:t>
      </w:r>
      <w:r>
        <w:rPr>
          <w:rFonts w:ascii="Times New Roman" w:hAnsi="Times New Roman"/>
          <w:sz w:val="26"/>
          <w:szCs w:val="26"/>
        </w:rPr>
        <w:t xml:space="preserve">бзац 13 </w:t>
      </w:r>
      <w:r w:rsidR="00AD018F">
        <w:rPr>
          <w:rFonts w:ascii="Times New Roman" w:hAnsi="Times New Roman"/>
          <w:sz w:val="26"/>
          <w:szCs w:val="26"/>
        </w:rPr>
        <w:t xml:space="preserve">пункта 2.2. </w:t>
      </w:r>
      <w:r w:rsidR="00602463">
        <w:rPr>
          <w:rFonts w:ascii="Times New Roman" w:hAnsi="Times New Roman"/>
          <w:sz w:val="26"/>
          <w:szCs w:val="26"/>
        </w:rPr>
        <w:t xml:space="preserve">раздела 2 </w:t>
      </w:r>
      <w:r w:rsidR="00AD018F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AD018F" w:rsidRDefault="00AD018F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«- </w:t>
      </w:r>
      <w:r w:rsidRPr="00AD018F">
        <w:rPr>
          <w:rFonts w:ascii="Times New Roman" w:hAnsi="Times New Roman"/>
          <w:sz w:val="26"/>
          <w:szCs w:val="26"/>
        </w:rPr>
        <w:t>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</w:t>
      </w:r>
      <w:r>
        <w:rPr>
          <w:rFonts w:ascii="Times New Roman" w:hAnsi="Times New Roman"/>
          <w:sz w:val="26"/>
          <w:szCs w:val="26"/>
        </w:rPr>
        <w:t>»</w:t>
      </w:r>
      <w:r w:rsidRPr="00AD018F">
        <w:rPr>
          <w:rFonts w:ascii="Times New Roman" w:hAnsi="Times New Roman"/>
          <w:sz w:val="26"/>
          <w:szCs w:val="26"/>
        </w:rPr>
        <w:t>;</w:t>
      </w:r>
    </w:p>
    <w:p w:rsidR="00C11E82" w:rsidRDefault="00AD018F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Pr="00AD018F">
        <w:rPr>
          <w:rFonts w:ascii="Times New Roman" w:hAnsi="Times New Roman"/>
          <w:sz w:val="26"/>
          <w:szCs w:val="26"/>
        </w:rPr>
        <w:t>Абзац 3 пункта 2.5 раздела 2 дополнить словами</w:t>
      </w:r>
      <w:r w:rsidR="00C11E82">
        <w:rPr>
          <w:rFonts w:ascii="Times New Roman" w:hAnsi="Times New Roman"/>
          <w:sz w:val="26"/>
          <w:szCs w:val="26"/>
        </w:rPr>
        <w:t>:</w:t>
      </w:r>
    </w:p>
    <w:p w:rsidR="00AD018F" w:rsidRDefault="00AD018F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AD018F">
        <w:rPr>
          <w:rFonts w:ascii="Times New Roman" w:hAnsi="Times New Roman"/>
          <w:sz w:val="26"/>
          <w:szCs w:val="26"/>
        </w:rPr>
        <w:t>«(за экстренный вызов специализированной экстренной консультативной бригады)»</w:t>
      </w:r>
      <w:r w:rsidR="00C11E82">
        <w:rPr>
          <w:rFonts w:ascii="Times New Roman" w:hAnsi="Times New Roman"/>
          <w:sz w:val="26"/>
          <w:szCs w:val="26"/>
        </w:rPr>
        <w:t>;</w:t>
      </w:r>
    </w:p>
    <w:p w:rsidR="0052229A" w:rsidRDefault="0052229A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1.1.3</w:t>
      </w:r>
      <w:r w:rsidRPr="0052229A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</w:t>
      </w:r>
      <w:r w:rsidRPr="0052229A">
        <w:rPr>
          <w:rFonts w:ascii="Times New Roman" w:hAnsi="Times New Roman"/>
          <w:sz w:val="26"/>
          <w:szCs w:val="26"/>
        </w:rPr>
        <w:t xml:space="preserve"> абзаце </w:t>
      </w:r>
      <w:r>
        <w:rPr>
          <w:rFonts w:ascii="Times New Roman" w:hAnsi="Times New Roman"/>
          <w:sz w:val="26"/>
          <w:szCs w:val="26"/>
        </w:rPr>
        <w:t>3</w:t>
      </w:r>
      <w:r w:rsidRPr="0052229A">
        <w:rPr>
          <w:rFonts w:ascii="Times New Roman" w:hAnsi="Times New Roman"/>
          <w:sz w:val="26"/>
          <w:szCs w:val="26"/>
        </w:rPr>
        <w:t xml:space="preserve"> пункта </w:t>
      </w:r>
      <w:r>
        <w:rPr>
          <w:rFonts w:ascii="Times New Roman" w:hAnsi="Times New Roman"/>
          <w:sz w:val="26"/>
          <w:szCs w:val="26"/>
        </w:rPr>
        <w:t>2</w:t>
      </w:r>
      <w:r w:rsidRPr="0052229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6</w:t>
      </w:r>
      <w:r w:rsidRPr="0052229A">
        <w:rPr>
          <w:rFonts w:ascii="Times New Roman" w:hAnsi="Times New Roman"/>
          <w:sz w:val="26"/>
          <w:szCs w:val="26"/>
        </w:rPr>
        <w:t xml:space="preserve"> раздела </w:t>
      </w:r>
      <w:r>
        <w:rPr>
          <w:rFonts w:ascii="Times New Roman" w:hAnsi="Times New Roman"/>
          <w:sz w:val="26"/>
          <w:szCs w:val="26"/>
        </w:rPr>
        <w:t>2</w:t>
      </w:r>
      <w:r w:rsidRPr="0052229A">
        <w:rPr>
          <w:rFonts w:ascii="Times New Roman" w:hAnsi="Times New Roman"/>
          <w:sz w:val="26"/>
          <w:szCs w:val="26"/>
        </w:rPr>
        <w:t xml:space="preserve"> слова </w:t>
      </w:r>
      <w:r>
        <w:rPr>
          <w:rFonts w:ascii="Times New Roman" w:hAnsi="Times New Roman"/>
          <w:sz w:val="26"/>
          <w:szCs w:val="26"/>
        </w:rPr>
        <w:t xml:space="preserve">«в </w:t>
      </w:r>
      <w:r w:rsidRPr="0052229A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и</w:t>
      </w:r>
      <w:r w:rsidRPr="005222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29 к Тарифному соглашению»</w:t>
      </w:r>
      <w:r w:rsidRPr="0052229A">
        <w:rPr>
          <w:rFonts w:ascii="Times New Roman" w:hAnsi="Times New Roman"/>
          <w:sz w:val="26"/>
          <w:szCs w:val="26"/>
        </w:rPr>
        <w:t xml:space="preserve"> заменить на </w:t>
      </w:r>
      <w:r w:rsidR="00ED5B53">
        <w:rPr>
          <w:rFonts w:ascii="Times New Roman" w:hAnsi="Times New Roman"/>
          <w:sz w:val="26"/>
          <w:szCs w:val="26"/>
        </w:rPr>
        <w:t xml:space="preserve">слова </w:t>
      </w:r>
      <w:r>
        <w:rPr>
          <w:rFonts w:ascii="Times New Roman" w:hAnsi="Times New Roman"/>
          <w:sz w:val="26"/>
          <w:szCs w:val="26"/>
        </w:rPr>
        <w:t>«</w:t>
      </w:r>
      <w:r w:rsidRPr="0052229A">
        <w:rPr>
          <w:rFonts w:ascii="Times New Roman" w:hAnsi="Times New Roman"/>
          <w:sz w:val="26"/>
          <w:szCs w:val="26"/>
        </w:rPr>
        <w:t>в приложении № 2</w:t>
      </w:r>
      <w:r>
        <w:rPr>
          <w:rFonts w:ascii="Times New Roman" w:hAnsi="Times New Roman"/>
          <w:sz w:val="26"/>
          <w:szCs w:val="26"/>
        </w:rPr>
        <w:t xml:space="preserve">7 </w:t>
      </w:r>
      <w:r w:rsidRPr="0052229A">
        <w:rPr>
          <w:rFonts w:ascii="Times New Roman" w:hAnsi="Times New Roman"/>
          <w:sz w:val="26"/>
          <w:szCs w:val="26"/>
        </w:rPr>
        <w:t>к Тарифному соглашению</w:t>
      </w:r>
      <w:r>
        <w:rPr>
          <w:rFonts w:ascii="Times New Roman" w:hAnsi="Times New Roman"/>
          <w:sz w:val="26"/>
          <w:szCs w:val="26"/>
        </w:rPr>
        <w:t>»;</w:t>
      </w:r>
    </w:p>
    <w:p w:rsidR="0052229A" w:rsidRDefault="0052229A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1.1.4. </w:t>
      </w:r>
      <w:r w:rsidRPr="0052229A">
        <w:rPr>
          <w:rFonts w:ascii="Times New Roman" w:hAnsi="Times New Roman"/>
          <w:sz w:val="26"/>
          <w:szCs w:val="26"/>
        </w:rPr>
        <w:t>Приложение № 29 к Тарифному соглашению считать приложен</w:t>
      </w:r>
      <w:r w:rsidR="00416F19">
        <w:rPr>
          <w:rFonts w:ascii="Times New Roman" w:hAnsi="Times New Roman"/>
          <w:sz w:val="26"/>
          <w:szCs w:val="26"/>
        </w:rPr>
        <w:t>ием № 27 к Тарифному соглашению;</w:t>
      </w:r>
    </w:p>
    <w:p w:rsidR="005B0810" w:rsidRDefault="005B0810" w:rsidP="005B081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416F19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52229A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абзаце 2 </w:t>
      </w:r>
      <w:r w:rsidR="00602463">
        <w:rPr>
          <w:rFonts w:ascii="Times New Roman" w:hAnsi="Times New Roman"/>
          <w:sz w:val="26"/>
          <w:szCs w:val="26"/>
        </w:rPr>
        <w:t xml:space="preserve">пункта 3.2 раздела 3 </w:t>
      </w:r>
      <w:r w:rsidR="0052229A">
        <w:rPr>
          <w:rFonts w:ascii="Times New Roman" w:hAnsi="Times New Roman"/>
          <w:sz w:val="26"/>
          <w:szCs w:val="26"/>
        </w:rPr>
        <w:t xml:space="preserve">слова </w:t>
      </w:r>
      <w:r w:rsidR="00416F19">
        <w:rPr>
          <w:rFonts w:ascii="Times New Roman" w:hAnsi="Times New Roman"/>
          <w:sz w:val="26"/>
          <w:szCs w:val="26"/>
        </w:rPr>
        <w:t>«</w:t>
      </w:r>
      <w:r w:rsidR="0052229A">
        <w:rPr>
          <w:rFonts w:ascii="Times New Roman" w:hAnsi="Times New Roman"/>
          <w:sz w:val="26"/>
          <w:szCs w:val="26"/>
        </w:rPr>
        <w:t>приложени</w:t>
      </w:r>
      <w:r w:rsidR="00416F19">
        <w:rPr>
          <w:rFonts w:ascii="Times New Roman" w:hAnsi="Times New Roman"/>
          <w:sz w:val="26"/>
          <w:szCs w:val="26"/>
        </w:rPr>
        <w:t>ем</w:t>
      </w:r>
      <w:r w:rsidR="00602463">
        <w:rPr>
          <w:rFonts w:ascii="Times New Roman" w:hAnsi="Times New Roman"/>
          <w:sz w:val="26"/>
          <w:szCs w:val="26"/>
        </w:rPr>
        <w:t xml:space="preserve"> </w:t>
      </w:r>
      <w:r w:rsidR="00416F19">
        <w:rPr>
          <w:rFonts w:ascii="Times New Roman" w:hAnsi="Times New Roman"/>
          <w:sz w:val="26"/>
          <w:szCs w:val="26"/>
        </w:rPr>
        <w:t xml:space="preserve">№ </w:t>
      </w:r>
      <w:r w:rsidR="00602463">
        <w:rPr>
          <w:rFonts w:ascii="Times New Roman" w:hAnsi="Times New Roman"/>
          <w:sz w:val="26"/>
          <w:szCs w:val="26"/>
        </w:rPr>
        <w:t xml:space="preserve">31 </w:t>
      </w:r>
      <w:r w:rsidR="00416F19">
        <w:rPr>
          <w:rFonts w:ascii="Times New Roman" w:hAnsi="Times New Roman"/>
          <w:sz w:val="26"/>
          <w:szCs w:val="26"/>
        </w:rPr>
        <w:t xml:space="preserve">к Тарифному соглашению» </w:t>
      </w:r>
      <w:r>
        <w:rPr>
          <w:rFonts w:ascii="Times New Roman" w:hAnsi="Times New Roman"/>
          <w:sz w:val="26"/>
          <w:szCs w:val="26"/>
        </w:rPr>
        <w:t xml:space="preserve">заменить на </w:t>
      </w:r>
      <w:r w:rsidR="00ED5B53">
        <w:rPr>
          <w:rFonts w:ascii="Times New Roman" w:hAnsi="Times New Roman"/>
          <w:sz w:val="26"/>
          <w:szCs w:val="26"/>
        </w:rPr>
        <w:t xml:space="preserve">слова </w:t>
      </w:r>
      <w:r w:rsidR="00416F19">
        <w:rPr>
          <w:rFonts w:ascii="Times New Roman" w:hAnsi="Times New Roman"/>
          <w:sz w:val="26"/>
          <w:szCs w:val="26"/>
        </w:rPr>
        <w:t xml:space="preserve">«приложением № </w:t>
      </w:r>
      <w:r>
        <w:rPr>
          <w:rFonts w:ascii="Times New Roman" w:hAnsi="Times New Roman"/>
          <w:sz w:val="26"/>
          <w:szCs w:val="26"/>
        </w:rPr>
        <w:t>29</w:t>
      </w:r>
      <w:r w:rsidR="00416F19">
        <w:rPr>
          <w:rFonts w:ascii="Times New Roman" w:hAnsi="Times New Roman"/>
          <w:sz w:val="26"/>
          <w:szCs w:val="26"/>
        </w:rPr>
        <w:t xml:space="preserve"> к Тарифному соглашению»</w:t>
      </w:r>
      <w:r>
        <w:rPr>
          <w:rFonts w:ascii="Times New Roman" w:hAnsi="Times New Roman"/>
          <w:sz w:val="26"/>
          <w:szCs w:val="26"/>
        </w:rPr>
        <w:t>;</w:t>
      </w:r>
    </w:p>
    <w:p w:rsidR="004B7C8B" w:rsidRPr="004B7C8B" w:rsidRDefault="00C11E82" w:rsidP="004B7C8B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416F19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4B7C8B" w:rsidRPr="004B7C8B">
        <w:rPr>
          <w:rFonts w:ascii="Times New Roman" w:hAnsi="Times New Roman"/>
          <w:sz w:val="26"/>
          <w:szCs w:val="26"/>
        </w:rPr>
        <w:t xml:space="preserve">Пункт 3.4.1 </w:t>
      </w:r>
      <w:r w:rsidR="004B7C8B">
        <w:rPr>
          <w:rFonts w:ascii="Times New Roman" w:hAnsi="Times New Roman"/>
          <w:sz w:val="26"/>
          <w:szCs w:val="26"/>
        </w:rPr>
        <w:t xml:space="preserve">раздела 3 </w:t>
      </w:r>
      <w:r w:rsidR="004B7C8B" w:rsidRPr="004B7C8B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4B7C8B" w:rsidRPr="004B7C8B" w:rsidRDefault="004B7C8B" w:rsidP="004B7C8B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B7C8B">
        <w:rPr>
          <w:rFonts w:ascii="Times New Roman" w:hAnsi="Times New Roman"/>
          <w:sz w:val="26"/>
          <w:szCs w:val="26"/>
        </w:rPr>
        <w:t>«3.4.1. Средний размер финансового обеспечения медицинской помощи в амбулаторных условиях, оказываемой медицинскими организациями, участвующими в реализации ТПОМС, в расчете на одно застрахованное лицо, определенный на основе нормативов объема медицинской помощи и финансовых затрат на единицу объема медицинской помощи, установленных ТПОМС на 2019 год, составляет 3 979,2 рубля, в том числе:</w:t>
      </w:r>
    </w:p>
    <w:p w:rsidR="004B7C8B" w:rsidRPr="004B7C8B" w:rsidRDefault="004B7C8B" w:rsidP="004B7C8B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B7C8B">
        <w:rPr>
          <w:rFonts w:ascii="Times New Roman" w:hAnsi="Times New Roman"/>
          <w:sz w:val="26"/>
          <w:szCs w:val="26"/>
        </w:rPr>
        <w:lastRenderedPageBreak/>
        <w:t>- в неотложной форме - 333,3 рубля;</w:t>
      </w:r>
    </w:p>
    <w:p w:rsidR="004B7C8B" w:rsidRPr="004B7C8B" w:rsidRDefault="004B7C8B" w:rsidP="004B7C8B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B7C8B">
        <w:rPr>
          <w:rFonts w:ascii="Times New Roman" w:hAnsi="Times New Roman"/>
          <w:sz w:val="26"/>
          <w:szCs w:val="26"/>
        </w:rPr>
        <w:t>- при обращении по заболеванию - 2311,0 рубля;</w:t>
      </w:r>
    </w:p>
    <w:p w:rsidR="004B7C8B" w:rsidRPr="004B7C8B" w:rsidRDefault="004B7C8B" w:rsidP="004B7C8B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B7C8B">
        <w:rPr>
          <w:rFonts w:ascii="Times New Roman" w:hAnsi="Times New Roman"/>
          <w:sz w:val="26"/>
          <w:szCs w:val="26"/>
        </w:rPr>
        <w:t>- с профилактическими и иными целями - 1334,9 рубля, в том числе проведение профилактических медицинских осмотров, включая диспансеризацию – 803,6 рубля.</w:t>
      </w:r>
    </w:p>
    <w:p w:rsidR="00C11E82" w:rsidRDefault="004B7C8B" w:rsidP="004B7C8B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B7C8B">
        <w:rPr>
          <w:rFonts w:ascii="Times New Roman" w:hAnsi="Times New Roman"/>
          <w:sz w:val="26"/>
          <w:szCs w:val="26"/>
        </w:rPr>
        <w:t>Средний размер финансового обеспечения медицинской помощи в расчете на одно застрахованное лицо в амбулаторных условиях на проведение пренатальной (дородовой) диагностики нарушений развития ребенка у беременных женщин и проведение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 - 11,8 рубля;  при оказании паллиативной медицинской помощи - 4,4 рубля.»</w:t>
      </w:r>
      <w:r w:rsidR="00C11E82">
        <w:rPr>
          <w:rFonts w:ascii="Times New Roman" w:hAnsi="Times New Roman"/>
          <w:sz w:val="26"/>
          <w:szCs w:val="26"/>
        </w:rPr>
        <w:t>;</w:t>
      </w:r>
    </w:p>
    <w:p w:rsidR="005B0810" w:rsidRDefault="005B0810" w:rsidP="005B0810">
      <w:pPr>
        <w:pStyle w:val="a3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416F19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В абзаце 1 пункта 3.4.5 </w:t>
      </w:r>
      <w:r w:rsidR="00602463">
        <w:rPr>
          <w:rFonts w:ascii="Times New Roman" w:hAnsi="Times New Roman"/>
          <w:sz w:val="26"/>
          <w:szCs w:val="26"/>
        </w:rPr>
        <w:t xml:space="preserve">раздела 3 </w:t>
      </w:r>
      <w:r w:rsidR="00416F19">
        <w:rPr>
          <w:rFonts w:ascii="Times New Roman" w:hAnsi="Times New Roman"/>
          <w:sz w:val="26"/>
          <w:szCs w:val="26"/>
        </w:rPr>
        <w:t>слова</w:t>
      </w:r>
      <w:r w:rsidR="00602463" w:rsidRPr="00602463">
        <w:rPr>
          <w:rFonts w:ascii="Times New Roman" w:hAnsi="Times New Roman"/>
          <w:sz w:val="26"/>
          <w:szCs w:val="26"/>
        </w:rPr>
        <w:t xml:space="preserve"> </w:t>
      </w:r>
      <w:r w:rsidR="003F2FDF">
        <w:rPr>
          <w:rFonts w:ascii="Times New Roman" w:hAnsi="Times New Roman"/>
          <w:sz w:val="26"/>
          <w:szCs w:val="26"/>
        </w:rPr>
        <w:t>«</w:t>
      </w:r>
      <w:r w:rsidR="004B7C8B">
        <w:rPr>
          <w:rFonts w:ascii="Times New Roman" w:hAnsi="Times New Roman"/>
          <w:sz w:val="26"/>
          <w:szCs w:val="26"/>
        </w:rPr>
        <w:t>(</w:t>
      </w:r>
      <w:r w:rsidR="00416F19" w:rsidRPr="00416F19">
        <w:rPr>
          <w:rFonts w:ascii="Times New Roman" w:hAnsi="Times New Roman"/>
          <w:sz w:val="26"/>
          <w:szCs w:val="26"/>
        </w:rPr>
        <w:t xml:space="preserve">приложение № </w:t>
      </w:r>
      <w:r w:rsidR="00416F19">
        <w:rPr>
          <w:rFonts w:ascii="Times New Roman" w:hAnsi="Times New Roman"/>
          <w:sz w:val="26"/>
          <w:szCs w:val="26"/>
        </w:rPr>
        <w:t>28</w:t>
      </w:r>
      <w:r w:rsidR="004B7C8B">
        <w:rPr>
          <w:rFonts w:ascii="Times New Roman" w:hAnsi="Times New Roman"/>
          <w:sz w:val="26"/>
          <w:szCs w:val="26"/>
        </w:rPr>
        <w:t>)</w:t>
      </w:r>
      <w:r w:rsidR="00416F19" w:rsidRPr="00416F19">
        <w:rPr>
          <w:rFonts w:ascii="Times New Roman" w:hAnsi="Times New Roman"/>
          <w:sz w:val="26"/>
          <w:szCs w:val="26"/>
        </w:rPr>
        <w:t xml:space="preserve">» заменить на </w:t>
      </w:r>
      <w:r w:rsidR="00ED5B53">
        <w:rPr>
          <w:rFonts w:ascii="Times New Roman" w:hAnsi="Times New Roman"/>
          <w:sz w:val="26"/>
          <w:szCs w:val="26"/>
        </w:rPr>
        <w:t xml:space="preserve">слова </w:t>
      </w:r>
      <w:r w:rsidR="00416F19" w:rsidRPr="00416F19">
        <w:rPr>
          <w:rFonts w:ascii="Times New Roman" w:hAnsi="Times New Roman"/>
          <w:sz w:val="26"/>
          <w:szCs w:val="26"/>
        </w:rPr>
        <w:t>«</w:t>
      </w:r>
      <w:r w:rsidR="004B7C8B">
        <w:rPr>
          <w:rFonts w:ascii="Times New Roman" w:hAnsi="Times New Roman"/>
          <w:sz w:val="26"/>
          <w:szCs w:val="26"/>
        </w:rPr>
        <w:t>(</w:t>
      </w:r>
      <w:r w:rsidR="00416F19" w:rsidRPr="00416F19">
        <w:rPr>
          <w:rFonts w:ascii="Times New Roman" w:hAnsi="Times New Roman"/>
          <w:sz w:val="26"/>
          <w:szCs w:val="26"/>
        </w:rPr>
        <w:t>приложение № 2</w:t>
      </w:r>
      <w:r w:rsidR="00416F19">
        <w:rPr>
          <w:rFonts w:ascii="Times New Roman" w:hAnsi="Times New Roman"/>
          <w:sz w:val="26"/>
          <w:szCs w:val="26"/>
        </w:rPr>
        <w:t>6</w:t>
      </w:r>
      <w:r w:rsidR="004B7C8B">
        <w:rPr>
          <w:rFonts w:ascii="Times New Roman" w:hAnsi="Times New Roman"/>
          <w:sz w:val="26"/>
          <w:szCs w:val="26"/>
        </w:rPr>
        <w:t>)</w:t>
      </w:r>
      <w:r w:rsidR="00416F19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4B7C8B" w:rsidRPr="004B7C8B" w:rsidRDefault="00C11E82" w:rsidP="004B7C8B">
      <w:pPr>
        <w:pStyle w:val="a3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416F19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="004B7C8B" w:rsidRPr="004B7C8B">
        <w:rPr>
          <w:rFonts w:ascii="Times New Roman" w:hAnsi="Times New Roman"/>
          <w:sz w:val="26"/>
          <w:szCs w:val="26"/>
        </w:rPr>
        <w:t>Абзац 1 пункта 3.5.1 раздела 3</w:t>
      </w:r>
      <w:r w:rsidR="004B7C8B">
        <w:rPr>
          <w:rFonts w:ascii="Times New Roman" w:hAnsi="Times New Roman"/>
          <w:sz w:val="26"/>
          <w:szCs w:val="26"/>
        </w:rPr>
        <w:t xml:space="preserve"> </w:t>
      </w:r>
      <w:r w:rsidR="004B7C8B" w:rsidRPr="004B7C8B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C11E82" w:rsidRDefault="004B7C8B" w:rsidP="00C11E82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B7C8B">
        <w:rPr>
          <w:rFonts w:ascii="Times New Roman" w:hAnsi="Times New Roman"/>
          <w:sz w:val="26"/>
          <w:szCs w:val="26"/>
        </w:rPr>
        <w:t>«3.5.1. Средний размер финансового обеспечения стационарной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на территории Ивановской области, в расчете на одно застрахованное лицо на 2019 год составляет 5290,9 рубля, в том числе по медицинской реабилитации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- 115,2 рубля, по медицинской помощи по профилю «онкология» - 659,1 рубля, по высокотехнологичной медицинской помощи - 911,6 рубля; по паллиативной медицинской помощи в стационарных условиях составляет 46,3 рубля.»</w:t>
      </w:r>
      <w:r>
        <w:rPr>
          <w:rFonts w:ascii="Times New Roman" w:hAnsi="Times New Roman"/>
          <w:sz w:val="26"/>
          <w:szCs w:val="26"/>
        </w:rPr>
        <w:t>;</w:t>
      </w:r>
      <w:r w:rsidR="00C11E82">
        <w:rPr>
          <w:rFonts w:ascii="Times New Roman" w:hAnsi="Times New Roman"/>
          <w:sz w:val="26"/>
          <w:szCs w:val="26"/>
        </w:rPr>
        <w:t xml:space="preserve"> </w:t>
      </w:r>
    </w:p>
    <w:p w:rsidR="00C11E82" w:rsidRDefault="00C11E82" w:rsidP="00C11E82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B55486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 </w:t>
      </w:r>
      <w:r w:rsidRPr="00C11E82">
        <w:rPr>
          <w:rFonts w:ascii="Times New Roman" w:hAnsi="Times New Roman"/>
          <w:sz w:val="26"/>
          <w:szCs w:val="26"/>
        </w:rPr>
        <w:t xml:space="preserve">Пункт 3.5.3. </w:t>
      </w:r>
      <w:r w:rsidR="00602463" w:rsidRPr="00602463">
        <w:rPr>
          <w:rFonts w:ascii="Times New Roman" w:hAnsi="Times New Roman"/>
          <w:sz w:val="26"/>
          <w:szCs w:val="26"/>
        </w:rPr>
        <w:t xml:space="preserve">раздела 3 </w:t>
      </w:r>
      <w:r w:rsidRPr="00C11E82">
        <w:rPr>
          <w:rFonts w:ascii="Times New Roman" w:hAnsi="Times New Roman"/>
          <w:sz w:val="26"/>
          <w:szCs w:val="26"/>
        </w:rPr>
        <w:t>исключить</w:t>
      </w:r>
      <w:r w:rsidR="000B6D84">
        <w:rPr>
          <w:rFonts w:ascii="Times New Roman" w:hAnsi="Times New Roman"/>
          <w:sz w:val="26"/>
          <w:szCs w:val="26"/>
        </w:rPr>
        <w:t>;</w:t>
      </w:r>
    </w:p>
    <w:p w:rsidR="005B0810" w:rsidRDefault="005B0810" w:rsidP="00C11E82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B55486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В абзаце 1 пункта 3.7.3 </w:t>
      </w:r>
      <w:r w:rsidR="00602463" w:rsidRPr="00602463">
        <w:rPr>
          <w:rFonts w:ascii="Times New Roman" w:hAnsi="Times New Roman"/>
          <w:sz w:val="26"/>
          <w:szCs w:val="26"/>
        </w:rPr>
        <w:t xml:space="preserve">раздела 3 </w:t>
      </w:r>
      <w:r w:rsidR="00416F19" w:rsidRPr="00416F19">
        <w:rPr>
          <w:rFonts w:ascii="Times New Roman" w:hAnsi="Times New Roman"/>
          <w:sz w:val="26"/>
          <w:szCs w:val="26"/>
        </w:rPr>
        <w:t xml:space="preserve">слова </w:t>
      </w:r>
      <w:r w:rsidR="00C041C4">
        <w:rPr>
          <w:rFonts w:ascii="Times New Roman" w:hAnsi="Times New Roman"/>
          <w:sz w:val="26"/>
          <w:szCs w:val="26"/>
        </w:rPr>
        <w:t>«</w:t>
      </w:r>
      <w:r w:rsidR="004B7C8B">
        <w:rPr>
          <w:rFonts w:ascii="Times New Roman" w:hAnsi="Times New Roman"/>
          <w:sz w:val="26"/>
          <w:szCs w:val="26"/>
        </w:rPr>
        <w:t>(</w:t>
      </w:r>
      <w:r w:rsidR="00416F19" w:rsidRPr="00416F19">
        <w:rPr>
          <w:rFonts w:ascii="Times New Roman" w:hAnsi="Times New Roman"/>
          <w:sz w:val="26"/>
          <w:szCs w:val="26"/>
        </w:rPr>
        <w:t xml:space="preserve">приложение № </w:t>
      </w:r>
      <w:r w:rsidR="00416F19">
        <w:rPr>
          <w:rFonts w:ascii="Times New Roman" w:hAnsi="Times New Roman"/>
          <w:sz w:val="26"/>
          <w:szCs w:val="26"/>
        </w:rPr>
        <w:t>27</w:t>
      </w:r>
      <w:r w:rsidR="004B7C8B">
        <w:rPr>
          <w:rFonts w:ascii="Times New Roman" w:hAnsi="Times New Roman"/>
          <w:sz w:val="26"/>
          <w:szCs w:val="26"/>
        </w:rPr>
        <w:t>)</w:t>
      </w:r>
      <w:r w:rsidR="00416F19" w:rsidRPr="00416F19">
        <w:rPr>
          <w:rFonts w:ascii="Times New Roman" w:hAnsi="Times New Roman"/>
          <w:sz w:val="26"/>
          <w:szCs w:val="26"/>
        </w:rPr>
        <w:t xml:space="preserve">» заменить на </w:t>
      </w:r>
      <w:r w:rsidR="00ED5B53">
        <w:rPr>
          <w:rFonts w:ascii="Times New Roman" w:hAnsi="Times New Roman"/>
          <w:sz w:val="26"/>
          <w:szCs w:val="26"/>
        </w:rPr>
        <w:t xml:space="preserve">слова </w:t>
      </w:r>
      <w:r w:rsidR="00416F19" w:rsidRPr="00416F19">
        <w:rPr>
          <w:rFonts w:ascii="Times New Roman" w:hAnsi="Times New Roman"/>
          <w:sz w:val="26"/>
          <w:szCs w:val="26"/>
        </w:rPr>
        <w:t>«</w:t>
      </w:r>
      <w:r w:rsidR="004B7C8B">
        <w:rPr>
          <w:rFonts w:ascii="Times New Roman" w:hAnsi="Times New Roman"/>
          <w:sz w:val="26"/>
          <w:szCs w:val="26"/>
        </w:rPr>
        <w:t>(</w:t>
      </w:r>
      <w:r w:rsidR="00416F19" w:rsidRPr="00416F19">
        <w:rPr>
          <w:rFonts w:ascii="Times New Roman" w:hAnsi="Times New Roman"/>
          <w:sz w:val="26"/>
          <w:szCs w:val="26"/>
        </w:rPr>
        <w:t>приложение № 2</w:t>
      </w:r>
      <w:r w:rsidR="00416F19">
        <w:rPr>
          <w:rFonts w:ascii="Times New Roman" w:hAnsi="Times New Roman"/>
          <w:sz w:val="26"/>
          <w:szCs w:val="26"/>
        </w:rPr>
        <w:t>0</w:t>
      </w:r>
      <w:r w:rsidR="004B7C8B">
        <w:rPr>
          <w:rFonts w:ascii="Times New Roman" w:hAnsi="Times New Roman"/>
          <w:sz w:val="26"/>
          <w:szCs w:val="26"/>
        </w:rPr>
        <w:t>)</w:t>
      </w:r>
      <w:r w:rsidR="00416F19" w:rsidRPr="00416F19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5B0810" w:rsidRDefault="005B0810" w:rsidP="00C11E82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B55486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В пункте 3.8. </w:t>
      </w:r>
      <w:r w:rsidR="00602463" w:rsidRPr="00602463">
        <w:rPr>
          <w:rFonts w:ascii="Times New Roman" w:hAnsi="Times New Roman"/>
          <w:sz w:val="26"/>
          <w:szCs w:val="26"/>
        </w:rPr>
        <w:t xml:space="preserve">раздела 3 </w:t>
      </w:r>
      <w:r w:rsidR="00B55486" w:rsidRPr="00B55486">
        <w:rPr>
          <w:rFonts w:ascii="Times New Roman" w:hAnsi="Times New Roman"/>
          <w:sz w:val="26"/>
          <w:szCs w:val="26"/>
        </w:rPr>
        <w:t xml:space="preserve">слова </w:t>
      </w:r>
      <w:r w:rsidR="00C041C4">
        <w:rPr>
          <w:rFonts w:ascii="Times New Roman" w:hAnsi="Times New Roman"/>
          <w:sz w:val="26"/>
          <w:szCs w:val="26"/>
        </w:rPr>
        <w:t>«</w:t>
      </w:r>
      <w:r w:rsidR="004B7C8B">
        <w:rPr>
          <w:rFonts w:ascii="Times New Roman" w:hAnsi="Times New Roman"/>
          <w:sz w:val="26"/>
          <w:szCs w:val="26"/>
        </w:rPr>
        <w:t>(</w:t>
      </w:r>
      <w:r w:rsidR="00B55486" w:rsidRPr="00B55486">
        <w:rPr>
          <w:rFonts w:ascii="Times New Roman" w:hAnsi="Times New Roman"/>
          <w:sz w:val="26"/>
          <w:szCs w:val="26"/>
        </w:rPr>
        <w:t xml:space="preserve">приложение № </w:t>
      </w:r>
      <w:r w:rsidR="00B55486">
        <w:rPr>
          <w:rFonts w:ascii="Times New Roman" w:hAnsi="Times New Roman"/>
          <w:sz w:val="26"/>
          <w:szCs w:val="26"/>
        </w:rPr>
        <w:t>30</w:t>
      </w:r>
      <w:r w:rsidR="004B7C8B">
        <w:rPr>
          <w:rFonts w:ascii="Times New Roman" w:hAnsi="Times New Roman"/>
          <w:sz w:val="26"/>
          <w:szCs w:val="26"/>
        </w:rPr>
        <w:t>)</w:t>
      </w:r>
      <w:r w:rsidR="00B55486" w:rsidRPr="00B55486">
        <w:rPr>
          <w:rFonts w:ascii="Times New Roman" w:hAnsi="Times New Roman"/>
          <w:sz w:val="26"/>
          <w:szCs w:val="26"/>
        </w:rPr>
        <w:t xml:space="preserve">» заменить на </w:t>
      </w:r>
      <w:r w:rsidR="00ED5B53">
        <w:rPr>
          <w:rFonts w:ascii="Times New Roman" w:hAnsi="Times New Roman"/>
          <w:sz w:val="26"/>
          <w:szCs w:val="26"/>
        </w:rPr>
        <w:t xml:space="preserve">слова </w:t>
      </w:r>
      <w:r w:rsidR="00B55486" w:rsidRPr="00B55486">
        <w:rPr>
          <w:rFonts w:ascii="Times New Roman" w:hAnsi="Times New Roman"/>
          <w:sz w:val="26"/>
          <w:szCs w:val="26"/>
        </w:rPr>
        <w:t>«</w:t>
      </w:r>
      <w:r w:rsidR="004B7C8B">
        <w:rPr>
          <w:rFonts w:ascii="Times New Roman" w:hAnsi="Times New Roman"/>
          <w:sz w:val="26"/>
          <w:szCs w:val="26"/>
        </w:rPr>
        <w:t>(</w:t>
      </w:r>
      <w:r w:rsidR="00B55486" w:rsidRPr="00B55486">
        <w:rPr>
          <w:rFonts w:ascii="Times New Roman" w:hAnsi="Times New Roman"/>
          <w:sz w:val="26"/>
          <w:szCs w:val="26"/>
        </w:rPr>
        <w:t xml:space="preserve">приложение № </w:t>
      </w:r>
      <w:r w:rsidR="00B55486">
        <w:rPr>
          <w:rFonts w:ascii="Times New Roman" w:hAnsi="Times New Roman"/>
          <w:sz w:val="26"/>
          <w:szCs w:val="26"/>
        </w:rPr>
        <w:t>28</w:t>
      </w:r>
      <w:r w:rsidR="004B7C8B">
        <w:rPr>
          <w:rFonts w:ascii="Times New Roman" w:hAnsi="Times New Roman"/>
          <w:sz w:val="26"/>
          <w:szCs w:val="26"/>
        </w:rPr>
        <w:t>)</w:t>
      </w:r>
      <w:r w:rsidR="00B55486" w:rsidRPr="00B55486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0B6D84" w:rsidRPr="000B6D84" w:rsidRDefault="00C11E82" w:rsidP="000B6D84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5B0810">
        <w:rPr>
          <w:rFonts w:ascii="Times New Roman" w:hAnsi="Times New Roman"/>
          <w:sz w:val="26"/>
          <w:szCs w:val="26"/>
        </w:rPr>
        <w:t>1</w:t>
      </w:r>
      <w:r w:rsidR="00B5548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 w:rsidR="000B6D84" w:rsidRPr="000B6D84">
        <w:rPr>
          <w:rFonts w:ascii="Times New Roman" w:hAnsi="Times New Roman"/>
          <w:sz w:val="26"/>
          <w:szCs w:val="26"/>
        </w:rPr>
        <w:t>Пункт 3.9</w:t>
      </w:r>
      <w:r w:rsidR="00602463">
        <w:rPr>
          <w:rFonts w:ascii="Times New Roman" w:hAnsi="Times New Roman"/>
          <w:sz w:val="26"/>
          <w:szCs w:val="26"/>
        </w:rPr>
        <w:t xml:space="preserve"> раздела 3</w:t>
      </w:r>
      <w:r w:rsidR="000B6D84" w:rsidRPr="000B6D84">
        <w:rPr>
          <w:rFonts w:ascii="Times New Roman" w:hAnsi="Times New Roman"/>
          <w:sz w:val="26"/>
          <w:szCs w:val="26"/>
        </w:rPr>
        <w:t xml:space="preserve"> изложить в </w:t>
      </w:r>
      <w:r w:rsidR="000B6D84">
        <w:rPr>
          <w:rFonts w:ascii="Times New Roman" w:hAnsi="Times New Roman"/>
          <w:sz w:val="26"/>
          <w:szCs w:val="26"/>
        </w:rPr>
        <w:t>новой</w:t>
      </w:r>
      <w:r w:rsidR="000B6D84" w:rsidRPr="000B6D84">
        <w:rPr>
          <w:rFonts w:ascii="Times New Roman" w:hAnsi="Times New Roman"/>
          <w:sz w:val="26"/>
          <w:szCs w:val="26"/>
        </w:rPr>
        <w:t xml:space="preserve"> редакции:</w:t>
      </w:r>
    </w:p>
    <w:p w:rsidR="000B6D84" w:rsidRDefault="000B6D84" w:rsidP="003F2FDF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0B6D84">
        <w:rPr>
          <w:rFonts w:ascii="Times New Roman" w:hAnsi="Times New Roman"/>
          <w:sz w:val="26"/>
          <w:szCs w:val="26"/>
        </w:rPr>
        <w:t>«Комиссией по разработке ТПОМС вне зависимости от применяемого способа оплаты устанавливаются единые базовые тарифы на оплату медицинской помощи по каждой единице объема, применяемые при межучрежденческих (осуществляются медицинскими организациями и страховыми медицинскими организациями в соответствии с Тарифным соглашением) и межтерриториальных (осуществляются ТФОМС) расчетах.»</w:t>
      </w:r>
      <w:r>
        <w:rPr>
          <w:rFonts w:ascii="Times New Roman" w:hAnsi="Times New Roman"/>
          <w:sz w:val="26"/>
          <w:szCs w:val="26"/>
        </w:rPr>
        <w:t>;</w:t>
      </w:r>
    </w:p>
    <w:p w:rsidR="000B6D84" w:rsidRDefault="000B6D84" w:rsidP="000B6D84">
      <w:pPr>
        <w:pStyle w:val="a3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5B0810">
        <w:rPr>
          <w:rFonts w:ascii="Times New Roman" w:hAnsi="Times New Roman"/>
          <w:sz w:val="26"/>
          <w:szCs w:val="26"/>
        </w:rPr>
        <w:t>1</w:t>
      </w:r>
      <w:r w:rsidR="00B55486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B6D84">
        <w:rPr>
          <w:rFonts w:ascii="Times New Roman" w:hAnsi="Times New Roman"/>
          <w:sz w:val="26"/>
          <w:szCs w:val="26"/>
        </w:rPr>
        <w:t xml:space="preserve">В абзаце 2 пункта 3.10 </w:t>
      </w:r>
      <w:r w:rsidR="00602463">
        <w:rPr>
          <w:rFonts w:ascii="Times New Roman" w:hAnsi="Times New Roman"/>
          <w:sz w:val="26"/>
          <w:szCs w:val="26"/>
        </w:rPr>
        <w:t xml:space="preserve">раздела 3 </w:t>
      </w:r>
      <w:r w:rsidRPr="000B6D84">
        <w:rPr>
          <w:rFonts w:ascii="Times New Roman" w:hAnsi="Times New Roman"/>
          <w:sz w:val="26"/>
          <w:szCs w:val="26"/>
        </w:rPr>
        <w:t>слова «по тарифу» заменить на слова «за единицу объема».</w:t>
      </w:r>
    </w:p>
    <w:p w:rsidR="00B22AA5" w:rsidRDefault="00B22AA5" w:rsidP="000B6D84">
      <w:pPr>
        <w:pStyle w:val="a3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5B0810">
        <w:rPr>
          <w:rFonts w:ascii="Times New Roman" w:hAnsi="Times New Roman"/>
          <w:sz w:val="26"/>
          <w:szCs w:val="26"/>
        </w:rPr>
        <w:t>1</w:t>
      </w:r>
      <w:r w:rsidR="00B55486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602463">
        <w:rPr>
          <w:rFonts w:ascii="Times New Roman" w:hAnsi="Times New Roman"/>
          <w:sz w:val="26"/>
          <w:szCs w:val="26"/>
        </w:rPr>
        <w:t xml:space="preserve">Абзац 21 </w:t>
      </w:r>
      <w:r>
        <w:rPr>
          <w:rFonts w:ascii="Times New Roman" w:hAnsi="Times New Roman"/>
          <w:sz w:val="26"/>
          <w:szCs w:val="26"/>
        </w:rPr>
        <w:t>пункт</w:t>
      </w:r>
      <w:r w:rsidR="009973B9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5.3. </w:t>
      </w:r>
      <w:r w:rsidR="00602463">
        <w:rPr>
          <w:rFonts w:ascii="Times New Roman" w:hAnsi="Times New Roman"/>
          <w:sz w:val="26"/>
          <w:szCs w:val="26"/>
        </w:rPr>
        <w:t>раздела 5 изложить в новой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B22AA5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22AA5" w:rsidRPr="00B22AA5">
        <w:rPr>
          <w:rFonts w:ascii="Times New Roman" w:hAnsi="Times New Roman"/>
          <w:sz w:val="26"/>
          <w:szCs w:val="26"/>
        </w:rPr>
        <w:t>Приложение № 20 Алгоритм расчета подушевого норматива финансирования по скорой медицинской помощи на 2019 год;</w:t>
      </w:r>
      <w:r>
        <w:rPr>
          <w:rFonts w:ascii="Times New Roman" w:hAnsi="Times New Roman"/>
          <w:sz w:val="26"/>
          <w:szCs w:val="26"/>
        </w:rPr>
        <w:t>»;</w:t>
      </w:r>
    </w:p>
    <w:p w:rsidR="00420C90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Абзацы 27-30 </w:t>
      </w:r>
      <w:r w:rsidR="00602463" w:rsidRPr="00602463">
        <w:rPr>
          <w:rFonts w:ascii="Times New Roman" w:hAnsi="Times New Roman"/>
          <w:sz w:val="26"/>
          <w:szCs w:val="26"/>
        </w:rPr>
        <w:t>изложить в новой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420C90" w:rsidRPr="00420C90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20C90">
        <w:rPr>
          <w:rFonts w:ascii="Times New Roman" w:hAnsi="Times New Roman"/>
          <w:sz w:val="26"/>
          <w:szCs w:val="26"/>
        </w:rPr>
        <w:t xml:space="preserve">Приложение № 26 </w:t>
      </w:r>
      <w:r w:rsidR="00957183" w:rsidRPr="00957183">
        <w:rPr>
          <w:rFonts w:ascii="Times New Roman" w:hAnsi="Times New Roman"/>
          <w:sz w:val="26"/>
          <w:szCs w:val="26"/>
        </w:rPr>
        <w:t>Алгоритм расчета подушевого норматива финансирования на прикрепившихся лиц при оплате медицинской помощи, оказываемой в амбулаторных условиях, с учетом показателей результативности и межучрежденческих расчетов на 2019 год</w:t>
      </w:r>
      <w:r w:rsidRPr="00420C90">
        <w:rPr>
          <w:rFonts w:ascii="Times New Roman" w:hAnsi="Times New Roman"/>
          <w:sz w:val="26"/>
          <w:szCs w:val="26"/>
        </w:rPr>
        <w:t>;</w:t>
      </w:r>
    </w:p>
    <w:p w:rsidR="00420C90" w:rsidRPr="00420C90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20C90">
        <w:rPr>
          <w:rFonts w:ascii="Times New Roman" w:hAnsi="Times New Roman"/>
          <w:sz w:val="26"/>
          <w:szCs w:val="26"/>
        </w:rPr>
        <w:t xml:space="preserve">Приложение № 27 Перечень медицинских организаций, финансируемых по подушевому нормативу финансирования на прикрепившихся лиц, включая оплату </w:t>
      </w:r>
      <w:r w:rsidRPr="00420C90">
        <w:rPr>
          <w:rFonts w:ascii="Times New Roman" w:hAnsi="Times New Roman"/>
          <w:sz w:val="26"/>
          <w:szCs w:val="26"/>
        </w:rPr>
        <w:lastRenderedPageBreak/>
        <w:t>медицинской помощи по всем видам и условиям предоставляемой медицинской помощи (за исключением скорой медицинской помощи), с учетом оценки показателей результативности деятельности и межучрежденческих расчетов</w:t>
      </w:r>
      <w:r w:rsidR="00404397">
        <w:rPr>
          <w:rFonts w:ascii="Times New Roman" w:hAnsi="Times New Roman"/>
          <w:sz w:val="26"/>
          <w:szCs w:val="26"/>
        </w:rPr>
        <w:t xml:space="preserve"> на 2019 год</w:t>
      </w:r>
      <w:r w:rsidRPr="00420C90">
        <w:rPr>
          <w:rFonts w:ascii="Times New Roman" w:hAnsi="Times New Roman"/>
          <w:sz w:val="26"/>
          <w:szCs w:val="26"/>
        </w:rPr>
        <w:t>;</w:t>
      </w:r>
    </w:p>
    <w:p w:rsidR="00420C90" w:rsidRPr="00420C90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20C90">
        <w:rPr>
          <w:rFonts w:ascii="Times New Roman" w:hAnsi="Times New Roman"/>
          <w:sz w:val="26"/>
          <w:szCs w:val="26"/>
        </w:rPr>
        <w:t>Приложение № 28 Алгоритм расчета подушевого норматива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помощи), с учетом оценки показателей результативности деятельности и межучрежденческих расчетов на 2019 год;</w:t>
      </w:r>
    </w:p>
    <w:p w:rsidR="00420C90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20C90">
        <w:rPr>
          <w:rFonts w:ascii="Times New Roman" w:hAnsi="Times New Roman"/>
          <w:sz w:val="26"/>
          <w:szCs w:val="26"/>
        </w:rPr>
        <w:t>Приложение № 29 Перечень расходов, входящих в структуру тарифа на оплату медицинской помощи, оказываемой по Программе обязате</w:t>
      </w:r>
      <w:r>
        <w:rPr>
          <w:rFonts w:ascii="Times New Roman" w:hAnsi="Times New Roman"/>
          <w:sz w:val="26"/>
          <w:szCs w:val="26"/>
        </w:rPr>
        <w:t>льного медицинского страхования</w:t>
      </w:r>
      <w:r w:rsidR="0040439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»;</w:t>
      </w:r>
    </w:p>
    <w:p w:rsidR="00420C90" w:rsidRDefault="00420C90" w:rsidP="00420C9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Абзацы 31-32 исключить.</w:t>
      </w:r>
    </w:p>
    <w:p w:rsidR="00865455" w:rsidRPr="008E7184" w:rsidRDefault="007C7C70" w:rsidP="007C7C7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0B6D84">
        <w:rPr>
          <w:rFonts w:ascii="Times New Roman" w:hAnsi="Times New Roman" w:cs="Times New Roman"/>
          <w:sz w:val="26"/>
          <w:szCs w:val="26"/>
        </w:rPr>
        <w:t>.</w:t>
      </w:r>
      <w:r w:rsidRPr="008E71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181088">
        <w:rPr>
          <w:rFonts w:ascii="Times New Roman" w:hAnsi="Times New Roman" w:cs="Times New Roman"/>
          <w:sz w:val="26"/>
          <w:szCs w:val="26"/>
        </w:rPr>
        <w:t xml:space="preserve">4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6"/>
          <w:szCs w:val="26"/>
        </w:rPr>
        <w:t>1</w:t>
      </w:r>
      <w:r w:rsidR="00181088">
        <w:rPr>
          <w:rFonts w:ascii="Times New Roman" w:hAnsi="Times New Roman" w:cs="Times New Roman"/>
          <w:sz w:val="26"/>
          <w:szCs w:val="26"/>
        </w:rPr>
        <w:t xml:space="preserve"> к настоящему дополнительному соглашению).</w:t>
      </w:r>
    </w:p>
    <w:p w:rsidR="00865455" w:rsidRPr="008E7184" w:rsidRDefault="00826A6D" w:rsidP="00181088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1.3</w:t>
      </w:r>
      <w:r w:rsidR="000B6D84">
        <w:rPr>
          <w:rFonts w:ascii="Times New Roman" w:hAnsi="Times New Roman" w:cs="Times New Roman"/>
          <w:sz w:val="26"/>
          <w:szCs w:val="26"/>
        </w:rPr>
        <w:t>.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</w:t>
      </w:r>
      <w:r w:rsidR="00181088" w:rsidRPr="00181088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181088">
        <w:rPr>
          <w:rFonts w:ascii="Times New Roman" w:hAnsi="Times New Roman" w:cs="Times New Roman"/>
          <w:sz w:val="26"/>
          <w:szCs w:val="26"/>
        </w:rPr>
        <w:t>6</w:t>
      </w:r>
      <w:r w:rsidR="00181088" w:rsidRPr="00181088">
        <w:rPr>
          <w:rFonts w:ascii="Times New Roman" w:hAnsi="Times New Roman" w:cs="Times New Roman"/>
          <w:sz w:val="26"/>
          <w:szCs w:val="26"/>
        </w:rPr>
        <w:t xml:space="preserve">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6"/>
          <w:szCs w:val="26"/>
        </w:rPr>
        <w:t>2</w:t>
      </w:r>
      <w:r w:rsidR="00181088" w:rsidRPr="00181088">
        <w:rPr>
          <w:rFonts w:ascii="Times New Roman" w:hAnsi="Times New Roman" w:cs="Times New Roman"/>
          <w:sz w:val="26"/>
          <w:szCs w:val="26"/>
        </w:rPr>
        <w:t xml:space="preserve"> к настоящему дополнительному соглашению).</w:t>
      </w:r>
    </w:p>
    <w:p w:rsidR="00865455" w:rsidRPr="008E7184" w:rsidRDefault="00826A6D" w:rsidP="00181088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1.4</w:t>
      </w:r>
      <w:r w:rsidR="000B6D84">
        <w:rPr>
          <w:rFonts w:ascii="Times New Roman" w:hAnsi="Times New Roman" w:cs="Times New Roman"/>
          <w:sz w:val="26"/>
          <w:szCs w:val="26"/>
        </w:rPr>
        <w:t>.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</w:t>
      </w:r>
      <w:r w:rsidR="00181088" w:rsidRPr="00181088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181088">
        <w:rPr>
          <w:rFonts w:ascii="Times New Roman" w:hAnsi="Times New Roman" w:cs="Times New Roman"/>
          <w:sz w:val="26"/>
          <w:szCs w:val="26"/>
        </w:rPr>
        <w:t>7</w:t>
      </w:r>
      <w:r w:rsidR="00181088" w:rsidRPr="00181088">
        <w:rPr>
          <w:rFonts w:ascii="Times New Roman" w:hAnsi="Times New Roman" w:cs="Times New Roman"/>
          <w:sz w:val="26"/>
          <w:szCs w:val="26"/>
        </w:rPr>
        <w:t xml:space="preserve">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6"/>
          <w:szCs w:val="26"/>
        </w:rPr>
        <w:t>3</w:t>
      </w:r>
      <w:r w:rsidR="00181088" w:rsidRPr="00181088">
        <w:rPr>
          <w:rFonts w:ascii="Times New Roman" w:hAnsi="Times New Roman" w:cs="Times New Roman"/>
          <w:sz w:val="26"/>
          <w:szCs w:val="26"/>
        </w:rPr>
        <w:t xml:space="preserve"> к настоящему дополнительному соглашению).</w:t>
      </w:r>
    </w:p>
    <w:p w:rsidR="00181088" w:rsidRDefault="00826A6D" w:rsidP="00181088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1.5</w:t>
      </w:r>
      <w:r w:rsidR="000B6D84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181088" w:rsidRPr="00181088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181088">
        <w:rPr>
          <w:rFonts w:ascii="Times New Roman" w:hAnsi="Times New Roman" w:cs="Times New Roman"/>
          <w:sz w:val="25"/>
          <w:szCs w:val="25"/>
        </w:rPr>
        <w:t>8</w:t>
      </w:r>
      <w:r w:rsidR="00181088" w:rsidRPr="00181088">
        <w:rPr>
          <w:rFonts w:ascii="Times New Roman" w:hAnsi="Times New Roman" w:cs="Times New Roman"/>
          <w:sz w:val="25"/>
          <w:szCs w:val="25"/>
        </w:rPr>
        <w:t xml:space="preserve">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5"/>
          <w:szCs w:val="25"/>
        </w:rPr>
        <w:t>4</w:t>
      </w:r>
      <w:r w:rsidR="00181088" w:rsidRPr="00181088">
        <w:rPr>
          <w:rFonts w:ascii="Times New Roman" w:hAnsi="Times New Roman" w:cs="Times New Roman"/>
          <w:sz w:val="25"/>
          <w:szCs w:val="25"/>
        </w:rPr>
        <w:t xml:space="preserve"> к настоящему дополнительному соглашению).</w:t>
      </w:r>
    </w:p>
    <w:p w:rsidR="00181088" w:rsidRDefault="00181088" w:rsidP="00181088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1.6</w:t>
      </w:r>
      <w:r w:rsidR="000B6D84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181088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>
        <w:rPr>
          <w:rFonts w:ascii="Times New Roman" w:hAnsi="Times New Roman" w:cs="Times New Roman"/>
          <w:sz w:val="25"/>
          <w:szCs w:val="25"/>
        </w:rPr>
        <w:t>17</w:t>
      </w:r>
      <w:r w:rsidRPr="00181088">
        <w:rPr>
          <w:rFonts w:ascii="Times New Roman" w:hAnsi="Times New Roman" w:cs="Times New Roman"/>
          <w:sz w:val="25"/>
          <w:szCs w:val="25"/>
        </w:rPr>
        <w:t xml:space="preserve">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5"/>
          <w:szCs w:val="25"/>
        </w:rPr>
        <w:t>5</w:t>
      </w:r>
      <w:r w:rsidRPr="00181088">
        <w:rPr>
          <w:rFonts w:ascii="Times New Roman" w:hAnsi="Times New Roman" w:cs="Times New Roman"/>
          <w:sz w:val="25"/>
          <w:szCs w:val="25"/>
        </w:rPr>
        <w:t xml:space="preserve"> к настоящему дополнительному соглашению).</w:t>
      </w:r>
    </w:p>
    <w:p w:rsidR="00181088" w:rsidRDefault="00181088" w:rsidP="00181088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1.7</w:t>
      </w:r>
      <w:r w:rsidR="000B6D84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181088">
        <w:rPr>
          <w:rFonts w:ascii="Times New Roman" w:hAnsi="Times New Roman" w:cs="Times New Roman"/>
          <w:sz w:val="25"/>
          <w:szCs w:val="25"/>
        </w:rPr>
        <w:t>Приложение № 1</w:t>
      </w:r>
      <w:r>
        <w:rPr>
          <w:rFonts w:ascii="Times New Roman" w:hAnsi="Times New Roman" w:cs="Times New Roman"/>
          <w:sz w:val="25"/>
          <w:szCs w:val="25"/>
        </w:rPr>
        <w:t>8</w:t>
      </w:r>
      <w:r w:rsidRPr="00181088">
        <w:rPr>
          <w:rFonts w:ascii="Times New Roman" w:hAnsi="Times New Roman" w:cs="Times New Roman"/>
          <w:sz w:val="25"/>
          <w:szCs w:val="25"/>
        </w:rPr>
        <w:t xml:space="preserve">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5"/>
          <w:szCs w:val="25"/>
        </w:rPr>
        <w:t>6</w:t>
      </w:r>
      <w:r w:rsidRPr="00181088">
        <w:rPr>
          <w:rFonts w:ascii="Times New Roman" w:hAnsi="Times New Roman" w:cs="Times New Roman"/>
          <w:sz w:val="25"/>
          <w:szCs w:val="25"/>
        </w:rPr>
        <w:t xml:space="preserve"> к настоящему дополнительному соглашению).</w:t>
      </w:r>
    </w:p>
    <w:p w:rsidR="00B663C3" w:rsidRDefault="004A0EE0" w:rsidP="00B663C3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8</w:t>
      </w:r>
      <w:r w:rsidR="000B6D84">
        <w:rPr>
          <w:rFonts w:ascii="Times New Roman" w:hAnsi="Times New Roman" w:cs="Times New Roman"/>
          <w:sz w:val="25"/>
          <w:szCs w:val="25"/>
        </w:rPr>
        <w:t>.</w:t>
      </w:r>
      <w:r w:rsidR="001869D0">
        <w:rPr>
          <w:rFonts w:ascii="Times New Roman" w:hAnsi="Times New Roman" w:cs="Times New Roman"/>
          <w:sz w:val="25"/>
          <w:szCs w:val="25"/>
        </w:rPr>
        <w:t xml:space="preserve"> </w:t>
      </w:r>
      <w:r w:rsidR="00B663C3" w:rsidRPr="00B663C3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B663C3">
        <w:rPr>
          <w:rFonts w:ascii="Times New Roman" w:hAnsi="Times New Roman" w:cs="Times New Roman"/>
          <w:sz w:val="25"/>
          <w:szCs w:val="25"/>
        </w:rPr>
        <w:t>22</w:t>
      </w:r>
      <w:r w:rsidR="00B663C3" w:rsidRPr="00B663C3">
        <w:rPr>
          <w:rFonts w:ascii="Times New Roman" w:hAnsi="Times New Roman" w:cs="Times New Roman"/>
          <w:sz w:val="25"/>
          <w:szCs w:val="25"/>
        </w:rPr>
        <w:t xml:space="preserve"> к Тарифному соглашению изложить в новой редакции (приложение № </w:t>
      </w:r>
      <w:r w:rsidR="000B6D84">
        <w:rPr>
          <w:rFonts w:ascii="Times New Roman" w:hAnsi="Times New Roman" w:cs="Times New Roman"/>
          <w:sz w:val="25"/>
          <w:szCs w:val="25"/>
        </w:rPr>
        <w:t>7</w:t>
      </w:r>
      <w:r w:rsidR="00B663C3" w:rsidRPr="00B663C3">
        <w:rPr>
          <w:rFonts w:ascii="Times New Roman" w:hAnsi="Times New Roman" w:cs="Times New Roman"/>
          <w:sz w:val="25"/>
          <w:szCs w:val="25"/>
        </w:rPr>
        <w:t xml:space="preserve"> к настоящему дополнительному соглашению).</w:t>
      </w:r>
    </w:p>
    <w:p w:rsidR="00D40BB4" w:rsidRDefault="00B663C3" w:rsidP="00D40BB4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 w:rsidR="000B6D84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0B6D84">
        <w:rPr>
          <w:rFonts w:ascii="Times New Roman" w:hAnsi="Times New Roman" w:cs="Times New Roman"/>
          <w:sz w:val="25"/>
          <w:szCs w:val="25"/>
        </w:rPr>
        <w:t>В п</w:t>
      </w:r>
      <w:r w:rsidR="00D40BB4" w:rsidRPr="00D40BB4">
        <w:rPr>
          <w:rFonts w:ascii="Times New Roman" w:hAnsi="Times New Roman" w:cs="Times New Roman"/>
          <w:sz w:val="25"/>
          <w:szCs w:val="25"/>
        </w:rPr>
        <w:t>риложени</w:t>
      </w:r>
      <w:r w:rsidR="000B6D84">
        <w:rPr>
          <w:rFonts w:ascii="Times New Roman" w:hAnsi="Times New Roman" w:cs="Times New Roman"/>
          <w:sz w:val="25"/>
          <w:szCs w:val="25"/>
        </w:rPr>
        <w:t>и</w:t>
      </w:r>
      <w:r w:rsidR="001869D0">
        <w:rPr>
          <w:rFonts w:ascii="Times New Roman" w:hAnsi="Times New Roman" w:cs="Times New Roman"/>
          <w:sz w:val="25"/>
          <w:szCs w:val="25"/>
        </w:rPr>
        <w:t xml:space="preserve"> </w:t>
      </w:r>
      <w:r w:rsidR="00D40BB4" w:rsidRPr="00D40BB4">
        <w:rPr>
          <w:rFonts w:ascii="Times New Roman" w:hAnsi="Times New Roman" w:cs="Times New Roman"/>
          <w:sz w:val="25"/>
          <w:szCs w:val="25"/>
        </w:rPr>
        <w:t>№ 2</w:t>
      </w:r>
      <w:r w:rsidR="00D40BB4">
        <w:rPr>
          <w:rFonts w:ascii="Times New Roman" w:hAnsi="Times New Roman" w:cs="Times New Roman"/>
          <w:sz w:val="25"/>
          <w:szCs w:val="25"/>
        </w:rPr>
        <w:t>5</w:t>
      </w:r>
      <w:r w:rsidR="00D40BB4"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</w:t>
      </w:r>
      <w:r w:rsidR="000B6D84">
        <w:rPr>
          <w:rFonts w:ascii="Times New Roman" w:hAnsi="Times New Roman" w:cs="Times New Roman"/>
          <w:sz w:val="25"/>
          <w:szCs w:val="25"/>
        </w:rPr>
        <w:t>:</w:t>
      </w:r>
      <w:r w:rsidR="00D40BB4" w:rsidRPr="00D40BB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76063" w:rsidRDefault="000B6D84" w:rsidP="00576063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 xml:space="preserve">.1. </w:t>
      </w:r>
      <w:r w:rsidR="00576063">
        <w:rPr>
          <w:rFonts w:ascii="Times New Roman" w:hAnsi="Times New Roman"/>
          <w:sz w:val="25"/>
          <w:szCs w:val="25"/>
        </w:rPr>
        <w:t>А</w:t>
      </w:r>
      <w:r w:rsidR="00576063" w:rsidRPr="00576063">
        <w:rPr>
          <w:rFonts w:ascii="Times New Roman" w:hAnsi="Times New Roman"/>
          <w:sz w:val="25"/>
          <w:szCs w:val="25"/>
        </w:rPr>
        <w:t xml:space="preserve">бзац 6 пункта 2.4.1. </w:t>
      </w:r>
      <w:r w:rsidR="00B908A5">
        <w:rPr>
          <w:rFonts w:ascii="Times New Roman" w:hAnsi="Times New Roman"/>
          <w:sz w:val="25"/>
          <w:szCs w:val="25"/>
        </w:rPr>
        <w:t xml:space="preserve">раздела 2 </w:t>
      </w:r>
      <w:r w:rsidR="00576063" w:rsidRPr="00576063">
        <w:rPr>
          <w:rFonts w:ascii="Times New Roman" w:hAnsi="Times New Roman"/>
          <w:sz w:val="25"/>
          <w:szCs w:val="25"/>
        </w:rPr>
        <w:t>дополнить словами</w:t>
      </w:r>
      <w:r w:rsidR="00576063">
        <w:rPr>
          <w:rFonts w:ascii="Times New Roman" w:hAnsi="Times New Roman"/>
          <w:sz w:val="25"/>
          <w:szCs w:val="25"/>
        </w:rPr>
        <w:t xml:space="preserve"> следующего содержания:</w:t>
      </w:r>
    </w:p>
    <w:p w:rsidR="000B6D84" w:rsidRDefault="00576063" w:rsidP="00D40BB4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576063">
        <w:rPr>
          <w:rFonts w:ascii="Times New Roman" w:hAnsi="Times New Roman"/>
          <w:sz w:val="25"/>
          <w:szCs w:val="25"/>
        </w:rPr>
        <w:t xml:space="preserve"> «:</w:t>
      </w:r>
      <w:r>
        <w:rPr>
          <w:rFonts w:ascii="Times New Roman" w:hAnsi="Times New Roman"/>
          <w:sz w:val="25"/>
          <w:szCs w:val="25"/>
        </w:rPr>
        <w:t xml:space="preserve"> </w:t>
      </w:r>
      <w:r w:rsidRPr="00576063">
        <w:rPr>
          <w:rFonts w:ascii="Times New Roman" w:hAnsi="Times New Roman"/>
          <w:sz w:val="25"/>
          <w:szCs w:val="25"/>
        </w:rPr>
        <w:t xml:space="preserve">гемодиализ </w:t>
      </w:r>
      <w:proofErr w:type="spellStart"/>
      <w:r w:rsidRPr="00576063">
        <w:rPr>
          <w:rFonts w:ascii="Times New Roman" w:hAnsi="Times New Roman"/>
          <w:sz w:val="25"/>
          <w:szCs w:val="25"/>
        </w:rPr>
        <w:t>интермиттирующий</w:t>
      </w:r>
      <w:proofErr w:type="spellEnd"/>
      <w:r w:rsidRPr="0057606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76063">
        <w:rPr>
          <w:rFonts w:ascii="Times New Roman" w:hAnsi="Times New Roman"/>
          <w:sz w:val="25"/>
          <w:szCs w:val="25"/>
        </w:rPr>
        <w:t>высокопоточный</w:t>
      </w:r>
      <w:proofErr w:type="spellEnd"/>
      <w:r w:rsidRPr="00576063">
        <w:rPr>
          <w:rFonts w:ascii="Times New Roman" w:hAnsi="Times New Roman"/>
          <w:sz w:val="25"/>
          <w:szCs w:val="25"/>
        </w:rPr>
        <w:t xml:space="preserve">, магнитно-резонансная томография, в том числе с контрастированием, компьютерная томография, в том числе с контрастированием, </w:t>
      </w:r>
      <w:proofErr w:type="spellStart"/>
      <w:r w:rsidRPr="00576063">
        <w:rPr>
          <w:rFonts w:ascii="Times New Roman" w:hAnsi="Times New Roman"/>
          <w:sz w:val="25"/>
          <w:szCs w:val="25"/>
        </w:rPr>
        <w:t>сцинтиграфия</w:t>
      </w:r>
      <w:proofErr w:type="spellEnd"/>
      <w:r w:rsidRPr="00576063">
        <w:rPr>
          <w:rFonts w:ascii="Times New Roman" w:hAnsi="Times New Roman"/>
          <w:sz w:val="25"/>
          <w:szCs w:val="25"/>
        </w:rPr>
        <w:t xml:space="preserve">, комплексное исследование для диагностики фоновых и предраковых заболеваний репродуктивных органов у женщины, маммография (с использованием передвижного </w:t>
      </w:r>
      <w:proofErr w:type="spellStart"/>
      <w:r w:rsidRPr="00576063">
        <w:rPr>
          <w:rFonts w:ascii="Times New Roman" w:hAnsi="Times New Roman"/>
          <w:sz w:val="25"/>
          <w:szCs w:val="25"/>
        </w:rPr>
        <w:t>маммографа</w:t>
      </w:r>
      <w:proofErr w:type="spellEnd"/>
      <w:r w:rsidRPr="00576063">
        <w:rPr>
          <w:rFonts w:ascii="Times New Roman" w:hAnsi="Times New Roman"/>
          <w:sz w:val="25"/>
          <w:szCs w:val="25"/>
        </w:rPr>
        <w:t xml:space="preserve">), патологоанатомическое исследование </w:t>
      </w:r>
      <w:proofErr w:type="spellStart"/>
      <w:r w:rsidRPr="00576063">
        <w:rPr>
          <w:rFonts w:ascii="Times New Roman" w:hAnsi="Times New Roman"/>
          <w:sz w:val="25"/>
          <w:szCs w:val="25"/>
        </w:rPr>
        <w:t>биопсийного</w:t>
      </w:r>
      <w:proofErr w:type="spellEnd"/>
      <w:r w:rsidRPr="00576063">
        <w:rPr>
          <w:rFonts w:ascii="Times New Roman" w:hAnsi="Times New Roman"/>
          <w:sz w:val="25"/>
          <w:szCs w:val="25"/>
        </w:rPr>
        <w:t xml:space="preserve"> (операционного) материала, 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терапии), проведение пренатальной (дородовой) диагностики нарушения развития ребенка у беременных женщин, проведение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</w:t>
      </w:r>
      <w:r>
        <w:rPr>
          <w:rFonts w:ascii="Times New Roman" w:hAnsi="Times New Roman"/>
          <w:sz w:val="25"/>
          <w:szCs w:val="25"/>
        </w:rPr>
        <w:t>»;</w:t>
      </w:r>
    </w:p>
    <w:p w:rsidR="00576063" w:rsidRPr="00576063" w:rsidRDefault="00576063" w:rsidP="00576063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</w:t>
      </w:r>
      <w:r w:rsidR="00B55486">
        <w:rPr>
          <w:rFonts w:ascii="Times New Roman" w:hAnsi="Times New Roman"/>
          <w:sz w:val="25"/>
          <w:szCs w:val="25"/>
        </w:rPr>
        <w:t>9</w:t>
      </w:r>
      <w:r>
        <w:rPr>
          <w:rFonts w:ascii="Times New Roman" w:hAnsi="Times New Roman"/>
          <w:sz w:val="25"/>
          <w:szCs w:val="25"/>
        </w:rPr>
        <w:t xml:space="preserve">.2. </w:t>
      </w:r>
      <w:r w:rsidRPr="00576063">
        <w:rPr>
          <w:rFonts w:ascii="Times New Roman" w:hAnsi="Times New Roman"/>
          <w:sz w:val="25"/>
          <w:szCs w:val="25"/>
        </w:rPr>
        <w:t xml:space="preserve">В абзаце 11 пункта </w:t>
      </w:r>
      <w:r w:rsidR="008865D0" w:rsidRPr="00576063">
        <w:rPr>
          <w:rFonts w:ascii="Times New Roman" w:hAnsi="Times New Roman"/>
          <w:sz w:val="25"/>
          <w:szCs w:val="25"/>
        </w:rPr>
        <w:t>2.4.1.</w:t>
      </w:r>
      <w:r w:rsidRPr="00576063">
        <w:rPr>
          <w:rFonts w:ascii="Times New Roman" w:hAnsi="Times New Roman"/>
          <w:sz w:val="25"/>
          <w:szCs w:val="25"/>
        </w:rPr>
        <w:t xml:space="preserve"> </w:t>
      </w:r>
      <w:r w:rsidR="00B908A5">
        <w:rPr>
          <w:rFonts w:ascii="Times New Roman" w:hAnsi="Times New Roman"/>
          <w:sz w:val="25"/>
          <w:szCs w:val="25"/>
        </w:rPr>
        <w:t xml:space="preserve">раздела 2 </w:t>
      </w:r>
      <w:r w:rsidRPr="00576063">
        <w:rPr>
          <w:rFonts w:ascii="Times New Roman" w:hAnsi="Times New Roman"/>
          <w:sz w:val="25"/>
          <w:szCs w:val="25"/>
        </w:rPr>
        <w:t>слова «, но отдельно не оплачиваются» заменить словами «и оплачиваются по тарифу посещения с профилактической и иными целями соответствующего врача-специалиста»</w:t>
      </w:r>
      <w:r>
        <w:rPr>
          <w:rFonts w:ascii="Times New Roman" w:hAnsi="Times New Roman"/>
          <w:sz w:val="25"/>
          <w:szCs w:val="25"/>
        </w:rPr>
        <w:t>;</w:t>
      </w:r>
    </w:p>
    <w:p w:rsidR="008865D0" w:rsidRPr="008865D0" w:rsidRDefault="008865D0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 xml:space="preserve">.3. </w:t>
      </w:r>
      <w:r w:rsidRPr="008865D0">
        <w:rPr>
          <w:rFonts w:ascii="Times New Roman" w:hAnsi="Times New Roman"/>
          <w:sz w:val="25"/>
          <w:szCs w:val="25"/>
        </w:rPr>
        <w:t xml:space="preserve">В абзаце 12 пункта 2.4.1. </w:t>
      </w:r>
      <w:r w:rsidR="00B908A5">
        <w:rPr>
          <w:rFonts w:ascii="Times New Roman" w:hAnsi="Times New Roman"/>
          <w:sz w:val="25"/>
          <w:szCs w:val="25"/>
        </w:rPr>
        <w:t xml:space="preserve">раздела 2 </w:t>
      </w:r>
      <w:r w:rsidRPr="008865D0">
        <w:rPr>
          <w:rFonts w:ascii="Times New Roman" w:hAnsi="Times New Roman"/>
          <w:sz w:val="25"/>
          <w:szCs w:val="25"/>
        </w:rPr>
        <w:t>после слов «При проведении»</w:t>
      </w:r>
      <w:r w:rsidR="00ED0704">
        <w:rPr>
          <w:rFonts w:ascii="Times New Roman" w:hAnsi="Times New Roman"/>
          <w:sz w:val="25"/>
          <w:szCs w:val="25"/>
        </w:rPr>
        <w:t xml:space="preserve"> добавить слова «второго этапа»;</w:t>
      </w:r>
    </w:p>
    <w:p w:rsidR="008865D0" w:rsidRPr="008865D0" w:rsidRDefault="008865D0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 xml:space="preserve">.4. </w:t>
      </w:r>
      <w:r w:rsidRPr="008865D0">
        <w:rPr>
          <w:rFonts w:ascii="Times New Roman" w:hAnsi="Times New Roman"/>
          <w:sz w:val="25"/>
          <w:szCs w:val="25"/>
        </w:rPr>
        <w:t>В пункте 2.5.2.</w:t>
      </w:r>
      <w:r w:rsidR="00B908A5">
        <w:rPr>
          <w:rFonts w:ascii="Times New Roman" w:hAnsi="Times New Roman"/>
          <w:sz w:val="25"/>
          <w:szCs w:val="25"/>
        </w:rPr>
        <w:t xml:space="preserve"> раздела 2</w:t>
      </w:r>
      <w:r w:rsidRPr="008865D0">
        <w:rPr>
          <w:rFonts w:ascii="Times New Roman" w:hAnsi="Times New Roman"/>
          <w:sz w:val="25"/>
          <w:szCs w:val="25"/>
        </w:rPr>
        <w:t xml:space="preserve"> слова «</w:t>
      </w:r>
      <w:r w:rsidR="004B7C8B">
        <w:rPr>
          <w:rFonts w:ascii="Times New Roman" w:hAnsi="Times New Roman"/>
          <w:sz w:val="25"/>
          <w:szCs w:val="25"/>
        </w:rPr>
        <w:t xml:space="preserve">, </w:t>
      </w:r>
      <w:r w:rsidRPr="008865D0">
        <w:rPr>
          <w:rFonts w:ascii="Times New Roman" w:hAnsi="Times New Roman"/>
          <w:sz w:val="25"/>
          <w:szCs w:val="25"/>
        </w:rPr>
        <w:t>но отдельно</w:t>
      </w:r>
      <w:r w:rsidR="00ED0704">
        <w:rPr>
          <w:rFonts w:ascii="Times New Roman" w:hAnsi="Times New Roman"/>
          <w:sz w:val="25"/>
          <w:szCs w:val="25"/>
        </w:rPr>
        <w:t xml:space="preserve"> не оплачиваются» исключить;</w:t>
      </w:r>
    </w:p>
    <w:p w:rsidR="008865D0" w:rsidRPr="008865D0" w:rsidRDefault="008865D0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 xml:space="preserve">.5. </w:t>
      </w:r>
      <w:r w:rsidRPr="008865D0">
        <w:rPr>
          <w:rFonts w:ascii="Times New Roman" w:hAnsi="Times New Roman"/>
          <w:sz w:val="25"/>
          <w:szCs w:val="25"/>
        </w:rPr>
        <w:t xml:space="preserve">В пункте 2.5.3. </w:t>
      </w:r>
      <w:r w:rsidR="00B908A5">
        <w:rPr>
          <w:rFonts w:ascii="Times New Roman" w:hAnsi="Times New Roman"/>
          <w:sz w:val="25"/>
          <w:szCs w:val="25"/>
        </w:rPr>
        <w:t xml:space="preserve">раздела 2 </w:t>
      </w:r>
      <w:r w:rsidRPr="008865D0">
        <w:rPr>
          <w:rFonts w:ascii="Times New Roman" w:hAnsi="Times New Roman"/>
          <w:sz w:val="25"/>
          <w:szCs w:val="25"/>
        </w:rPr>
        <w:t>слова «</w:t>
      </w:r>
      <w:r w:rsidR="004B7C8B">
        <w:rPr>
          <w:rFonts w:ascii="Times New Roman" w:hAnsi="Times New Roman"/>
          <w:sz w:val="25"/>
          <w:szCs w:val="25"/>
        </w:rPr>
        <w:t xml:space="preserve">, </w:t>
      </w:r>
      <w:r w:rsidRPr="008865D0">
        <w:rPr>
          <w:rFonts w:ascii="Times New Roman" w:hAnsi="Times New Roman"/>
          <w:sz w:val="25"/>
          <w:szCs w:val="25"/>
        </w:rPr>
        <w:t>но отдельно не оплачиваются»</w:t>
      </w:r>
      <w:r w:rsidR="00ED0704">
        <w:rPr>
          <w:rFonts w:ascii="Times New Roman" w:hAnsi="Times New Roman"/>
          <w:sz w:val="25"/>
          <w:szCs w:val="25"/>
        </w:rPr>
        <w:t xml:space="preserve"> исключить;</w:t>
      </w:r>
    </w:p>
    <w:p w:rsidR="008865D0" w:rsidRPr="008865D0" w:rsidRDefault="008865D0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 xml:space="preserve">.6. </w:t>
      </w:r>
      <w:r w:rsidR="00B908A5">
        <w:rPr>
          <w:rFonts w:ascii="Times New Roman" w:hAnsi="Times New Roman"/>
          <w:sz w:val="25"/>
          <w:szCs w:val="25"/>
        </w:rPr>
        <w:t>П</w:t>
      </w:r>
      <w:r w:rsidRPr="008865D0">
        <w:rPr>
          <w:rFonts w:ascii="Times New Roman" w:hAnsi="Times New Roman"/>
          <w:sz w:val="25"/>
          <w:szCs w:val="25"/>
        </w:rPr>
        <w:t xml:space="preserve">ункт 2.5.4. </w:t>
      </w:r>
      <w:r w:rsidR="00B908A5">
        <w:rPr>
          <w:rFonts w:ascii="Times New Roman" w:hAnsi="Times New Roman"/>
          <w:sz w:val="25"/>
          <w:szCs w:val="25"/>
        </w:rPr>
        <w:t xml:space="preserve">раздела 2 </w:t>
      </w:r>
      <w:r w:rsidRPr="008865D0">
        <w:rPr>
          <w:rFonts w:ascii="Times New Roman" w:hAnsi="Times New Roman"/>
          <w:sz w:val="25"/>
          <w:szCs w:val="25"/>
        </w:rPr>
        <w:t>до</w:t>
      </w:r>
      <w:r w:rsidR="00B908A5">
        <w:rPr>
          <w:rFonts w:ascii="Times New Roman" w:hAnsi="Times New Roman"/>
          <w:sz w:val="25"/>
          <w:szCs w:val="25"/>
        </w:rPr>
        <w:t>полн</w:t>
      </w:r>
      <w:r w:rsidRPr="008865D0">
        <w:rPr>
          <w:rFonts w:ascii="Times New Roman" w:hAnsi="Times New Roman"/>
          <w:sz w:val="25"/>
          <w:szCs w:val="25"/>
        </w:rPr>
        <w:t>ить предложение</w:t>
      </w:r>
      <w:r w:rsidR="00B908A5">
        <w:rPr>
          <w:rFonts w:ascii="Times New Roman" w:hAnsi="Times New Roman"/>
          <w:sz w:val="25"/>
          <w:szCs w:val="25"/>
        </w:rPr>
        <w:t>м</w:t>
      </w:r>
      <w:r w:rsidRPr="008865D0">
        <w:rPr>
          <w:rFonts w:ascii="Times New Roman" w:hAnsi="Times New Roman"/>
          <w:sz w:val="25"/>
          <w:szCs w:val="25"/>
        </w:rPr>
        <w:t>: «Посещения к врачам-специалистам подлежат учету.</w:t>
      </w:r>
      <w:r w:rsidR="00ED0704">
        <w:rPr>
          <w:rFonts w:ascii="Times New Roman" w:hAnsi="Times New Roman"/>
          <w:sz w:val="25"/>
          <w:szCs w:val="25"/>
        </w:rPr>
        <w:t>»;</w:t>
      </w:r>
    </w:p>
    <w:p w:rsidR="008865D0" w:rsidRPr="008865D0" w:rsidRDefault="008865D0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 xml:space="preserve">.7. </w:t>
      </w:r>
      <w:r>
        <w:rPr>
          <w:rFonts w:ascii="Times New Roman" w:hAnsi="Times New Roman"/>
          <w:sz w:val="25"/>
          <w:szCs w:val="25"/>
        </w:rPr>
        <w:t>П</w:t>
      </w:r>
      <w:r w:rsidRPr="008865D0">
        <w:rPr>
          <w:rFonts w:ascii="Times New Roman" w:hAnsi="Times New Roman"/>
          <w:sz w:val="25"/>
          <w:szCs w:val="25"/>
        </w:rPr>
        <w:t xml:space="preserve">ункт 4.6 </w:t>
      </w:r>
      <w:r w:rsidR="00B908A5">
        <w:rPr>
          <w:rFonts w:ascii="Times New Roman" w:hAnsi="Times New Roman"/>
          <w:sz w:val="25"/>
          <w:szCs w:val="25"/>
        </w:rPr>
        <w:t xml:space="preserve">раздела 4 </w:t>
      </w:r>
      <w:r>
        <w:rPr>
          <w:rFonts w:ascii="Times New Roman" w:hAnsi="Times New Roman"/>
          <w:sz w:val="25"/>
          <w:szCs w:val="25"/>
        </w:rPr>
        <w:t xml:space="preserve">изложить </w:t>
      </w:r>
      <w:r w:rsidRPr="008865D0">
        <w:rPr>
          <w:rFonts w:ascii="Times New Roman" w:hAnsi="Times New Roman"/>
          <w:sz w:val="25"/>
          <w:szCs w:val="25"/>
        </w:rPr>
        <w:t xml:space="preserve">в </w:t>
      </w:r>
      <w:r>
        <w:rPr>
          <w:rFonts w:ascii="Times New Roman" w:hAnsi="Times New Roman"/>
          <w:sz w:val="25"/>
          <w:szCs w:val="25"/>
        </w:rPr>
        <w:t>новой</w:t>
      </w:r>
      <w:r w:rsidRPr="008865D0">
        <w:rPr>
          <w:rFonts w:ascii="Times New Roman" w:hAnsi="Times New Roman"/>
          <w:sz w:val="25"/>
          <w:szCs w:val="25"/>
        </w:rPr>
        <w:t xml:space="preserve"> редакции: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«4.6. Оплата прерванных случаев оказания медицинской помощи.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К прерванным также относятся случаи, при которых длительность госпитализации составляет менее 3 дней включительно, за исключением законченных случаев, для которых длительность 3 дня и менее являются оптимальными сроками лечения.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Перечень групп, по которым оплата осуществляется в полном объеме при длительности госпитализации 3 дня и менее, представлен в Приложении №3.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 xml:space="preserve">В случае если пациенту была выполнена хирургическая операция и (или) проведена </w:t>
      </w:r>
      <w:proofErr w:type="spellStart"/>
      <w:r w:rsidRPr="008865D0">
        <w:rPr>
          <w:rFonts w:ascii="Times New Roman" w:hAnsi="Times New Roman"/>
          <w:sz w:val="25"/>
          <w:szCs w:val="25"/>
        </w:rPr>
        <w:t>тромболитическая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- при длительности лечения 3 дня и менее - 80% от стоимости КСГ;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- при длительности лечения более 3-х дней - 90% от стоимости КСГ.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 xml:space="preserve">Оплата случаев оказания медицинской помощи в круглосуточном стационаре по КСГ st36.011,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13.002,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13.003,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13.005,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13.007,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15.015,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>15.016 осуществляется в полном объеме, независимо от длительности госпитализации.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 xml:space="preserve">Если хирургическое лечение и (или) </w:t>
      </w:r>
      <w:proofErr w:type="spellStart"/>
      <w:r w:rsidRPr="008865D0">
        <w:rPr>
          <w:rFonts w:ascii="Times New Roman" w:hAnsi="Times New Roman"/>
          <w:sz w:val="25"/>
          <w:szCs w:val="25"/>
        </w:rPr>
        <w:t>тромболитическая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 терапия не проводились, случай оплачивается в размере: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- при длительности лечения 3 дня и менее - 50% от стоимости КСГ;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 xml:space="preserve">- при длительности лечения более 3-х дней - 70% от стоимости КСГ, за исключением случаев оказания медицинской помощи в круглосуточном стационаре по КСГ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15.013, </w:t>
      </w:r>
      <w:proofErr w:type="spellStart"/>
      <w:r w:rsidRPr="008865D0">
        <w:rPr>
          <w:rFonts w:ascii="Times New Roman" w:hAnsi="Times New Roman"/>
          <w:sz w:val="25"/>
          <w:szCs w:val="25"/>
          <w:lang w:val="en-US"/>
        </w:rPr>
        <w:t>st</w:t>
      </w:r>
      <w:proofErr w:type="spellEnd"/>
      <w:r w:rsidRPr="008865D0">
        <w:rPr>
          <w:rFonts w:ascii="Times New Roman" w:hAnsi="Times New Roman"/>
          <w:sz w:val="25"/>
          <w:szCs w:val="25"/>
        </w:rPr>
        <w:t>15.014 оплата по которым осуществляется в размере 100% от стоимости КСГ.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 xml:space="preserve">Перечень КСГ круглосуточного стационара, которые предполагают хирургическое лечение или </w:t>
      </w:r>
      <w:proofErr w:type="spellStart"/>
      <w:r w:rsidRPr="008865D0">
        <w:rPr>
          <w:rFonts w:ascii="Times New Roman" w:hAnsi="Times New Roman"/>
          <w:sz w:val="25"/>
          <w:szCs w:val="25"/>
        </w:rPr>
        <w:t>тромболитическую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 терапию, представлен в приложении № 12, перечень КСГ дневного стационара, которые предполагают хирургическое лечение или </w:t>
      </w:r>
      <w:proofErr w:type="spellStart"/>
      <w:r w:rsidRPr="008865D0">
        <w:rPr>
          <w:rFonts w:ascii="Times New Roman" w:hAnsi="Times New Roman"/>
          <w:sz w:val="25"/>
          <w:szCs w:val="25"/>
        </w:rPr>
        <w:t>тромболитическую</w:t>
      </w:r>
      <w:proofErr w:type="spellEnd"/>
      <w:r w:rsidRPr="008865D0">
        <w:rPr>
          <w:rFonts w:ascii="Times New Roman" w:hAnsi="Times New Roman"/>
          <w:sz w:val="25"/>
          <w:szCs w:val="25"/>
        </w:rPr>
        <w:t xml:space="preserve"> терапию, представлен в приложении № 13.</w:t>
      </w:r>
    </w:p>
    <w:p w:rsidR="008865D0" w:rsidRPr="008865D0" w:rsidRDefault="008865D0" w:rsidP="008865D0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8865D0">
        <w:rPr>
          <w:rFonts w:ascii="Times New Roman" w:hAnsi="Times New Roman"/>
          <w:sz w:val="25"/>
          <w:szCs w:val="25"/>
        </w:rPr>
        <w:t>Медицинские организации должны представлять в страховую медицинскую организацию информацию по всем случаям оказания медицинской помощи, закончившихся летальным исходом.»</w:t>
      </w:r>
      <w:r w:rsidR="00ED0704">
        <w:rPr>
          <w:rFonts w:ascii="Times New Roman" w:hAnsi="Times New Roman"/>
          <w:sz w:val="25"/>
          <w:szCs w:val="25"/>
        </w:rPr>
        <w:t>;</w:t>
      </w:r>
    </w:p>
    <w:p w:rsidR="008865D0" w:rsidRDefault="008865D0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B55486">
        <w:rPr>
          <w:rFonts w:ascii="Times New Roman" w:hAnsi="Times New Roman" w:cs="Times New Roman"/>
          <w:sz w:val="25"/>
          <w:szCs w:val="25"/>
        </w:rPr>
        <w:t>9</w:t>
      </w:r>
      <w:r>
        <w:rPr>
          <w:rFonts w:ascii="Times New Roman" w:hAnsi="Times New Roman" w:cs="Times New Roman"/>
          <w:sz w:val="25"/>
          <w:szCs w:val="25"/>
        </w:rPr>
        <w:t>.8.</w:t>
      </w:r>
      <w:r w:rsidRPr="008865D0">
        <w:rPr>
          <w:rFonts w:ascii="Times New Roman" w:hAnsi="Times New Roman"/>
          <w:sz w:val="28"/>
          <w:szCs w:val="28"/>
        </w:rPr>
        <w:t xml:space="preserve"> </w:t>
      </w:r>
      <w:r w:rsidR="00ED0704">
        <w:rPr>
          <w:rFonts w:ascii="Times New Roman" w:hAnsi="Times New Roman"/>
          <w:sz w:val="25"/>
          <w:szCs w:val="25"/>
        </w:rPr>
        <w:t xml:space="preserve">Пункт 4.13. </w:t>
      </w:r>
      <w:r w:rsidR="00B908A5">
        <w:rPr>
          <w:rFonts w:ascii="Times New Roman" w:hAnsi="Times New Roman"/>
          <w:sz w:val="25"/>
          <w:szCs w:val="25"/>
        </w:rPr>
        <w:t xml:space="preserve">раздела 4 </w:t>
      </w:r>
      <w:r w:rsidR="00ED0704">
        <w:rPr>
          <w:rFonts w:ascii="Times New Roman" w:hAnsi="Times New Roman"/>
          <w:sz w:val="25"/>
          <w:szCs w:val="25"/>
        </w:rPr>
        <w:t>исключить;</w:t>
      </w:r>
    </w:p>
    <w:p w:rsidR="00ED0704" w:rsidRDefault="00ED0704" w:rsidP="008865D0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</w:t>
      </w:r>
      <w:r w:rsidR="00B55486">
        <w:rPr>
          <w:rFonts w:ascii="Times New Roman" w:hAnsi="Times New Roman"/>
          <w:sz w:val="25"/>
          <w:szCs w:val="25"/>
        </w:rPr>
        <w:t>9</w:t>
      </w:r>
      <w:r>
        <w:rPr>
          <w:rFonts w:ascii="Times New Roman" w:hAnsi="Times New Roman"/>
          <w:sz w:val="25"/>
          <w:szCs w:val="25"/>
        </w:rPr>
        <w:t>.9. П</w:t>
      </w:r>
      <w:r w:rsidRPr="00ED0704">
        <w:rPr>
          <w:rFonts w:ascii="Times New Roman" w:hAnsi="Times New Roman"/>
          <w:sz w:val="25"/>
          <w:szCs w:val="25"/>
        </w:rPr>
        <w:t xml:space="preserve">риложение № 2 </w:t>
      </w:r>
      <w:r>
        <w:rPr>
          <w:rFonts w:ascii="Times New Roman" w:hAnsi="Times New Roman"/>
          <w:sz w:val="25"/>
          <w:szCs w:val="25"/>
        </w:rPr>
        <w:t>изложить в новой редакции (приложение № 8 к настоящему дополнительному соглашению);</w:t>
      </w:r>
    </w:p>
    <w:p w:rsidR="00ED0704" w:rsidRPr="00ED0704" w:rsidRDefault="00ED0704" w:rsidP="00ED0704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</w:t>
      </w:r>
      <w:r w:rsidR="00B55486">
        <w:rPr>
          <w:rFonts w:ascii="Times New Roman" w:hAnsi="Times New Roman"/>
          <w:sz w:val="25"/>
          <w:szCs w:val="25"/>
        </w:rPr>
        <w:t>9</w:t>
      </w:r>
      <w:r>
        <w:rPr>
          <w:rFonts w:ascii="Times New Roman" w:hAnsi="Times New Roman"/>
          <w:sz w:val="25"/>
          <w:szCs w:val="25"/>
        </w:rPr>
        <w:t xml:space="preserve">.10. </w:t>
      </w:r>
      <w:r w:rsidRPr="00ED0704">
        <w:rPr>
          <w:rFonts w:ascii="Times New Roman" w:hAnsi="Times New Roman"/>
          <w:sz w:val="25"/>
          <w:szCs w:val="25"/>
        </w:rPr>
        <w:t xml:space="preserve">Приложение № </w:t>
      </w:r>
      <w:r>
        <w:rPr>
          <w:rFonts w:ascii="Times New Roman" w:hAnsi="Times New Roman"/>
          <w:sz w:val="25"/>
          <w:szCs w:val="25"/>
        </w:rPr>
        <w:t>5</w:t>
      </w:r>
      <w:r w:rsidRPr="00ED0704">
        <w:rPr>
          <w:rFonts w:ascii="Times New Roman" w:hAnsi="Times New Roman"/>
          <w:sz w:val="25"/>
          <w:szCs w:val="25"/>
        </w:rPr>
        <w:t xml:space="preserve"> изложить в новой редакции (приложение № </w:t>
      </w:r>
      <w:r>
        <w:rPr>
          <w:rFonts w:ascii="Times New Roman" w:hAnsi="Times New Roman"/>
          <w:sz w:val="25"/>
          <w:szCs w:val="25"/>
        </w:rPr>
        <w:t>9</w:t>
      </w:r>
      <w:r w:rsidRPr="00ED0704">
        <w:rPr>
          <w:rFonts w:ascii="Times New Roman" w:hAnsi="Times New Roman"/>
          <w:sz w:val="25"/>
          <w:szCs w:val="25"/>
        </w:rPr>
        <w:t xml:space="preserve"> к настоящему дополнительному соглашению)</w:t>
      </w:r>
      <w:r>
        <w:rPr>
          <w:rFonts w:ascii="Times New Roman" w:hAnsi="Times New Roman"/>
          <w:sz w:val="25"/>
          <w:szCs w:val="25"/>
        </w:rPr>
        <w:t>.</w:t>
      </w:r>
    </w:p>
    <w:p w:rsidR="00D40BB4" w:rsidRDefault="00D40BB4" w:rsidP="00B663C3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B55486">
        <w:rPr>
          <w:rFonts w:ascii="Times New Roman" w:hAnsi="Times New Roman" w:cs="Times New Roman"/>
          <w:sz w:val="25"/>
          <w:szCs w:val="25"/>
        </w:rPr>
        <w:t>0</w:t>
      </w:r>
      <w:r w:rsidR="00CA4DBD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40BB4">
        <w:rPr>
          <w:rFonts w:ascii="Times New Roman" w:hAnsi="Times New Roman" w:cs="Times New Roman"/>
          <w:sz w:val="25"/>
          <w:szCs w:val="25"/>
        </w:rPr>
        <w:t>Приложение № 2</w:t>
      </w:r>
      <w:r>
        <w:rPr>
          <w:rFonts w:ascii="Times New Roman" w:hAnsi="Times New Roman" w:cs="Times New Roman"/>
          <w:sz w:val="25"/>
          <w:szCs w:val="25"/>
        </w:rPr>
        <w:t>7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 </w:t>
      </w:r>
      <w:r>
        <w:rPr>
          <w:rFonts w:ascii="Times New Roman" w:hAnsi="Times New Roman" w:cs="Times New Roman"/>
          <w:sz w:val="25"/>
          <w:szCs w:val="25"/>
        </w:rPr>
        <w:t xml:space="preserve">считать приложением № 20 к Тарифному соглашению и </w:t>
      </w:r>
      <w:r w:rsidR="00ED0704">
        <w:rPr>
          <w:rFonts w:ascii="Times New Roman" w:hAnsi="Times New Roman" w:cs="Times New Roman"/>
          <w:sz w:val="25"/>
          <w:szCs w:val="25"/>
        </w:rPr>
        <w:t>внести следующие изменения</w:t>
      </w:r>
      <w:r w:rsidR="003007DC">
        <w:rPr>
          <w:rFonts w:ascii="Times New Roman" w:hAnsi="Times New Roman" w:cs="Times New Roman"/>
          <w:sz w:val="25"/>
          <w:szCs w:val="25"/>
        </w:rPr>
        <w:t>:</w:t>
      </w:r>
    </w:p>
    <w:p w:rsidR="003007DC" w:rsidRPr="00ED0704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B55486">
        <w:rPr>
          <w:rFonts w:ascii="Times New Roman" w:hAnsi="Times New Roman" w:cs="Times New Roman"/>
          <w:sz w:val="25"/>
          <w:szCs w:val="25"/>
        </w:rPr>
        <w:t>0</w:t>
      </w:r>
      <w:r>
        <w:rPr>
          <w:rFonts w:ascii="Times New Roman" w:hAnsi="Times New Roman" w:cs="Times New Roman"/>
          <w:sz w:val="25"/>
          <w:szCs w:val="25"/>
        </w:rPr>
        <w:t xml:space="preserve">.1. </w:t>
      </w:r>
      <w:r>
        <w:rPr>
          <w:rFonts w:ascii="Times New Roman" w:hAnsi="Times New Roman"/>
          <w:sz w:val="25"/>
          <w:szCs w:val="25"/>
        </w:rPr>
        <w:t>А</w:t>
      </w:r>
      <w:r w:rsidRPr="00ED0704">
        <w:rPr>
          <w:rFonts w:ascii="Times New Roman" w:hAnsi="Times New Roman"/>
          <w:sz w:val="25"/>
          <w:szCs w:val="25"/>
        </w:rPr>
        <w:t xml:space="preserve">бзацы </w:t>
      </w:r>
      <w:r>
        <w:rPr>
          <w:rFonts w:ascii="Times New Roman" w:hAnsi="Times New Roman"/>
          <w:sz w:val="25"/>
          <w:szCs w:val="25"/>
        </w:rPr>
        <w:t>9</w:t>
      </w:r>
      <w:r w:rsidRPr="00ED0704">
        <w:rPr>
          <w:rFonts w:ascii="Times New Roman" w:hAnsi="Times New Roman"/>
          <w:sz w:val="25"/>
          <w:szCs w:val="25"/>
        </w:rPr>
        <w:t xml:space="preserve">, </w:t>
      </w:r>
      <w:r>
        <w:rPr>
          <w:rFonts w:ascii="Times New Roman" w:hAnsi="Times New Roman"/>
          <w:sz w:val="25"/>
          <w:szCs w:val="25"/>
        </w:rPr>
        <w:t>10</w:t>
      </w:r>
      <w:r w:rsidRPr="00ED0704">
        <w:rPr>
          <w:rFonts w:ascii="Times New Roman" w:hAnsi="Times New Roman"/>
          <w:sz w:val="25"/>
          <w:szCs w:val="25"/>
        </w:rPr>
        <w:t xml:space="preserve">, </w:t>
      </w:r>
      <w:r>
        <w:rPr>
          <w:rFonts w:ascii="Times New Roman" w:hAnsi="Times New Roman"/>
          <w:sz w:val="25"/>
          <w:szCs w:val="25"/>
        </w:rPr>
        <w:t>11</w:t>
      </w:r>
      <w:r w:rsidRPr="00ED070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пункта 2 </w:t>
      </w:r>
      <w:r w:rsidRPr="00ED0704">
        <w:rPr>
          <w:rFonts w:ascii="Times New Roman" w:hAnsi="Times New Roman"/>
          <w:sz w:val="25"/>
          <w:szCs w:val="25"/>
        </w:rPr>
        <w:t>изложить в новой редакции:</w:t>
      </w:r>
    </w:p>
    <w:p w:rsidR="003007DC" w:rsidRPr="00ED0704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ED0704">
        <w:rPr>
          <w:rFonts w:ascii="Times New Roman" w:hAnsi="Times New Roman"/>
          <w:sz w:val="25"/>
          <w:szCs w:val="25"/>
        </w:rPr>
        <w:t>«Базовый (средний) подушевой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- вызов, за исключением:</w:t>
      </w:r>
    </w:p>
    <w:p w:rsidR="003007DC" w:rsidRPr="00ED0704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ED0704">
        <w:rPr>
          <w:rFonts w:ascii="Times New Roman" w:hAnsi="Times New Roman"/>
          <w:sz w:val="25"/>
          <w:szCs w:val="25"/>
        </w:rPr>
        <w:t>- расходов на оплату вызовов с тромболизисом;</w:t>
      </w:r>
    </w:p>
    <w:p w:rsid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ED0704">
        <w:rPr>
          <w:rFonts w:ascii="Times New Roman" w:hAnsi="Times New Roman"/>
          <w:sz w:val="25"/>
          <w:szCs w:val="25"/>
        </w:rPr>
        <w:t>- расходов на оплату экстренных вызовов специализированных экстренных консультативных бригад в медицинских организациях, не имеющих прикрепленного населения;»;</w:t>
      </w:r>
    </w:p>
    <w:p w:rsidR="003007DC" w:rsidRPr="00176E5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B55486">
        <w:rPr>
          <w:rFonts w:ascii="Times New Roman" w:hAnsi="Times New Roman"/>
          <w:sz w:val="25"/>
          <w:szCs w:val="25"/>
        </w:rPr>
        <w:t>0</w:t>
      </w:r>
      <w:r>
        <w:rPr>
          <w:rFonts w:ascii="Times New Roman" w:hAnsi="Times New Roman"/>
          <w:sz w:val="25"/>
          <w:szCs w:val="25"/>
        </w:rPr>
        <w:t xml:space="preserve">.2. </w:t>
      </w:r>
      <w:r w:rsidRPr="00176E5C">
        <w:rPr>
          <w:rFonts w:ascii="Times New Roman" w:hAnsi="Times New Roman"/>
          <w:sz w:val="25"/>
          <w:szCs w:val="25"/>
        </w:rPr>
        <w:t xml:space="preserve">В пункте 2 после абзаца </w:t>
      </w:r>
      <w:r>
        <w:rPr>
          <w:rFonts w:ascii="Times New Roman" w:hAnsi="Times New Roman"/>
          <w:sz w:val="25"/>
          <w:szCs w:val="25"/>
        </w:rPr>
        <w:t>11</w:t>
      </w:r>
      <w:r w:rsidRPr="00176E5C">
        <w:rPr>
          <w:rFonts w:ascii="Times New Roman" w:hAnsi="Times New Roman"/>
          <w:sz w:val="25"/>
          <w:szCs w:val="25"/>
        </w:rPr>
        <w:t xml:space="preserve"> добавить абзац</w:t>
      </w:r>
      <w:r>
        <w:rPr>
          <w:rFonts w:ascii="Times New Roman" w:hAnsi="Times New Roman"/>
          <w:sz w:val="25"/>
          <w:szCs w:val="25"/>
        </w:rPr>
        <w:t xml:space="preserve"> следующего содержания</w:t>
      </w:r>
      <w:r w:rsidRPr="00176E5C">
        <w:rPr>
          <w:rFonts w:ascii="Times New Roman" w:hAnsi="Times New Roman"/>
          <w:sz w:val="25"/>
          <w:szCs w:val="25"/>
        </w:rPr>
        <w:t>:</w:t>
      </w:r>
    </w:p>
    <w:p w:rsid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176E5C">
        <w:rPr>
          <w:rFonts w:ascii="Times New Roman" w:hAnsi="Times New Roman"/>
          <w:sz w:val="25"/>
          <w:szCs w:val="25"/>
        </w:rPr>
        <w:lastRenderedPageBreak/>
        <w:t>«- 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страхования.»</w:t>
      </w:r>
      <w:r>
        <w:rPr>
          <w:rFonts w:ascii="Times New Roman" w:hAnsi="Times New Roman"/>
          <w:sz w:val="25"/>
          <w:szCs w:val="25"/>
        </w:rPr>
        <w:t>;</w:t>
      </w:r>
    </w:p>
    <w:p w:rsidR="00420C90" w:rsidRDefault="00420C90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B55486">
        <w:rPr>
          <w:rFonts w:ascii="Times New Roman" w:hAnsi="Times New Roman"/>
          <w:sz w:val="25"/>
          <w:szCs w:val="25"/>
        </w:rPr>
        <w:t>0</w:t>
      </w:r>
      <w:r>
        <w:rPr>
          <w:rFonts w:ascii="Times New Roman" w:hAnsi="Times New Roman"/>
          <w:sz w:val="25"/>
          <w:szCs w:val="25"/>
        </w:rPr>
        <w:t>.3. Из абзаца 5 пункта 5 исключить слова «(приложение 3 к Алгоритму 1)»;</w:t>
      </w:r>
    </w:p>
    <w:p w:rsidR="00420C90" w:rsidRDefault="00420C90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B55486">
        <w:rPr>
          <w:rFonts w:ascii="Times New Roman" w:hAnsi="Times New Roman"/>
          <w:sz w:val="25"/>
          <w:szCs w:val="25"/>
        </w:rPr>
        <w:t>0</w:t>
      </w:r>
      <w:r>
        <w:rPr>
          <w:rFonts w:ascii="Times New Roman" w:hAnsi="Times New Roman"/>
          <w:sz w:val="25"/>
          <w:szCs w:val="25"/>
        </w:rPr>
        <w:t xml:space="preserve">.4. Из абзаца 6 пункта 5 исключить слова </w:t>
      </w:r>
      <w:r w:rsidRPr="00420C90">
        <w:rPr>
          <w:rFonts w:ascii="Times New Roman" w:hAnsi="Times New Roman"/>
          <w:sz w:val="25"/>
          <w:szCs w:val="25"/>
        </w:rPr>
        <w:t xml:space="preserve">«(приложение </w:t>
      </w:r>
      <w:r>
        <w:rPr>
          <w:rFonts w:ascii="Times New Roman" w:hAnsi="Times New Roman"/>
          <w:sz w:val="25"/>
          <w:szCs w:val="25"/>
        </w:rPr>
        <w:t>4</w:t>
      </w:r>
      <w:r w:rsidRPr="00420C90">
        <w:rPr>
          <w:rFonts w:ascii="Times New Roman" w:hAnsi="Times New Roman"/>
          <w:sz w:val="25"/>
          <w:szCs w:val="25"/>
        </w:rPr>
        <w:t xml:space="preserve"> к Алгоритму 1)»</w:t>
      </w:r>
      <w:r>
        <w:rPr>
          <w:rFonts w:ascii="Times New Roman" w:hAnsi="Times New Roman"/>
          <w:sz w:val="25"/>
          <w:szCs w:val="25"/>
        </w:rPr>
        <w:t xml:space="preserve"> и </w:t>
      </w:r>
      <w:r w:rsidRPr="00420C90">
        <w:rPr>
          <w:rFonts w:ascii="Times New Roman" w:hAnsi="Times New Roman"/>
          <w:sz w:val="25"/>
          <w:szCs w:val="25"/>
        </w:rPr>
        <w:t xml:space="preserve">«(приложение </w:t>
      </w:r>
      <w:r>
        <w:rPr>
          <w:rFonts w:ascii="Times New Roman" w:hAnsi="Times New Roman"/>
          <w:sz w:val="25"/>
          <w:szCs w:val="25"/>
        </w:rPr>
        <w:t>5</w:t>
      </w:r>
      <w:r w:rsidRPr="00420C90">
        <w:rPr>
          <w:rFonts w:ascii="Times New Roman" w:hAnsi="Times New Roman"/>
          <w:sz w:val="25"/>
          <w:szCs w:val="25"/>
        </w:rPr>
        <w:t xml:space="preserve"> к Алгоритму 1)»</w:t>
      </w:r>
      <w:r>
        <w:rPr>
          <w:rFonts w:ascii="Times New Roman" w:hAnsi="Times New Roman"/>
          <w:sz w:val="25"/>
          <w:szCs w:val="25"/>
        </w:rPr>
        <w:t>;</w:t>
      </w:r>
    </w:p>
    <w:p w:rsidR="004B7C8B" w:rsidRDefault="004B7C8B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1.10.5. П</w:t>
      </w:r>
      <w:r w:rsidRPr="004B7C8B">
        <w:rPr>
          <w:rFonts w:ascii="Times New Roman" w:hAnsi="Times New Roman"/>
          <w:sz w:val="25"/>
          <w:szCs w:val="25"/>
        </w:rPr>
        <w:t xml:space="preserve">риложения № 3 «Численность застрахованных лиц, прикрепленных к медицинской организации для оказания скорой медицинской помощи», № 4 «Объемы финансирования по подушевому нормативу медицинских организаций, оказывающих скорую медицинскую помощь», № 5 «Объемы финансирования по подушевому нормативу медицинской организации, оказывающей скорую медицинскую помощь» </w:t>
      </w:r>
      <w:r>
        <w:rPr>
          <w:rFonts w:ascii="Times New Roman" w:hAnsi="Times New Roman"/>
          <w:sz w:val="25"/>
          <w:szCs w:val="25"/>
        </w:rPr>
        <w:t>исключить.</w:t>
      </w:r>
    </w:p>
    <w:p w:rsidR="00181088" w:rsidRDefault="00D40BB4" w:rsidP="00181088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B55486">
        <w:rPr>
          <w:rFonts w:ascii="Times New Roman" w:hAnsi="Times New Roman" w:cs="Times New Roman"/>
          <w:sz w:val="25"/>
          <w:szCs w:val="25"/>
        </w:rPr>
        <w:t>1</w:t>
      </w:r>
      <w:r w:rsidR="003007DC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40BB4">
        <w:rPr>
          <w:rFonts w:ascii="Times New Roman" w:hAnsi="Times New Roman" w:cs="Times New Roman"/>
          <w:sz w:val="25"/>
          <w:szCs w:val="25"/>
        </w:rPr>
        <w:t>Приложение № 2</w:t>
      </w:r>
      <w:r>
        <w:rPr>
          <w:rFonts w:ascii="Times New Roman" w:hAnsi="Times New Roman" w:cs="Times New Roman"/>
          <w:sz w:val="25"/>
          <w:szCs w:val="25"/>
        </w:rPr>
        <w:t>8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 считать приложением № 2</w:t>
      </w:r>
      <w:r>
        <w:rPr>
          <w:rFonts w:ascii="Times New Roman" w:hAnsi="Times New Roman" w:cs="Times New Roman"/>
          <w:sz w:val="25"/>
          <w:szCs w:val="25"/>
        </w:rPr>
        <w:t>6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</w:t>
      </w:r>
      <w:r w:rsidR="00ED0704">
        <w:rPr>
          <w:rFonts w:ascii="Times New Roman" w:hAnsi="Times New Roman" w:cs="Times New Roman"/>
          <w:sz w:val="25"/>
          <w:szCs w:val="25"/>
        </w:rPr>
        <w:t xml:space="preserve">нию и </w:t>
      </w:r>
      <w:r w:rsidR="003007DC">
        <w:rPr>
          <w:rFonts w:ascii="Times New Roman" w:hAnsi="Times New Roman" w:cs="Times New Roman"/>
          <w:sz w:val="25"/>
          <w:szCs w:val="25"/>
        </w:rPr>
        <w:t>внести следующие изменения</w:t>
      </w:r>
      <w:r w:rsidR="00ED0704">
        <w:rPr>
          <w:rFonts w:ascii="Times New Roman" w:hAnsi="Times New Roman" w:cs="Times New Roman"/>
          <w:sz w:val="25"/>
          <w:szCs w:val="25"/>
        </w:rPr>
        <w:t>:</w:t>
      </w:r>
    </w:p>
    <w:p w:rsidR="003007DC" w:rsidRP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B55486">
        <w:rPr>
          <w:rFonts w:ascii="Times New Roman" w:hAnsi="Times New Roman" w:cs="Times New Roman"/>
          <w:sz w:val="25"/>
          <w:szCs w:val="25"/>
        </w:rPr>
        <w:t>1</w:t>
      </w:r>
      <w:r>
        <w:rPr>
          <w:rFonts w:ascii="Times New Roman" w:hAnsi="Times New Roman" w:cs="Times New Roman"/>
          <w:sz w:val="25"/>
          <w:szCs w:val="25"/>
        </w:rPr>
        <w:t xml:space="preserve">.1. </w:t>
      </w:r>
      <w:r>
        <w:rPr>
          <w:rFonts w:ascii="Times New Roman" w:hAnsi="Times New Roman"/>
          <w:sz w:val="25"/>
          <w:szCs w:val="25"/>
        </w:rPr>
        <w:t>А</w:t>
      </w:r>
      <w:r w:rsidRPr="003007DC">
        <w:rPr>
          <w:rFonts w:ascii="Times New Roman" w:hAnsi="Times New Roman"/>
          <w:sz w:val="25"/>
          <w:szCs w:val="25"/>
        </w:rPr>
        <w:t xml:space="preserve">бзацы </w:t>
      </w:r>
      <w:r>
        <w:rPr>
          <w:rFonts w:ascii="Times New Roman" w:hAnsi="Times New Roman"/>
          <w:sz w:val="25"/>
          <w:szCs w:val="25"/>
        </w:rPr>
        <w:t>9</w:t>
      </w:r>
      <w:r w:rsidRPr="003007DC">
        <w:rPr>
          <w:rFonts w:ascii="Times New Roman" w:hAnsi="Times New Roman"/>
          <w:sz w:val="25"/>
          <w:szCs w:val="25"/>
        </w:rPr>
        <w:t xml:space="preserve">, </w:t>
      </w:r>
      <w:r>
        <w:rPr>
          <w:rFonts w:ascii="Times New Roman" w:hAnsi="Times New Roman"/>
          <w:sz w:val="25"/>
          <w:szCs w:val="25"/>
        </w:rPr>
        <w:t>10</w:t>
      </w:r>
      <w:r w:rsidRPr="003007D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пункта 2 </w:t>
      </w:r>
      <w:r w:rsidRPr="003007DC">
        <w:rPr>
          <w:rFonts w:ascii="Times New Roman" w:hAnsi="Times New Roman"/>
          <w:sz w:val="25"/>
          <w:szCs w:val="25"/>
        </w:rPr>
        <w:t>изложить в новой редакции:</w:t>
      </w:r>
    </w:p>
    <w:p w:rsidR="003007DC" w:rsidRP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3007DC">
        <w:rPr>
          <w:rFonts w:ascii="Times New Roman" w:hAnsi="Times New Roman"/>
          <w:sz w:val="25"/>
          <w:szCs w:val="25"/>
        </w:rPr>
        <w:t>«Базовый (средний) подушевой норматив финансирования включает расходы на оплату медицинской помощи в рамках базовой программы обязательного медицинского страхования, в том числе первичную доврачебную медико-санитарную помощь, первичную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заболеваниями, за исключением:</w:t>
      </w:r>
    </w:p>
    <w:p w:rsid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3007DC">
        <w:rPr>
          <w:rFonts w:ascii="Times New Roman" w:hAnsi="Times New Roman"/>
          <w:sz w:val="25"/>
          <w:szCs w:val="25"/>
        </w:rPr>
        <w:t>- расходов на финансовое обеспечение мероприятий по проведению профилактических медицинских осмотров, включая диспансеризацию всех видов, порядки проведения которых установлены нормативно-правовыми актами;»;</w:t>
      </w:r>
    </w:p>
    <w:p w:rsidR="009973B9" w:rsidRPr="003007DC" w:rsidRDefault="009973B9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1.11.2. В абзацах 11-15</w:t>
      </w:r>
      <w:r w:rsidR="001B4784">
        <w:rPr>
          <w:rFonts w:ascii="Times New Roman" w:hAnsi="Times New Roman"/>
          <w:sz w:val="25"/>
          <w:szCs w:val="25"/>
        </w:rPr>
        <w:t xml:space="preserve"> пункта 2</w:t>
      </w:r>
      <w:r>
        <w:rPr>
          <w:rFonts w:ascii="Times New Roman" w:hAnsi="Times New Roman"/>
          <w:sz w:val="25"/>
          <w:szCs w:val="25"/>
        </w:rPr>
        <w:t xml:space="preserve"> слово «расходы» заменить на слово «расходов»;</w:t>
      </w:r>
    </w:p>
    <w:p w:rsidR="003007DC" w:rsidRP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B55486">
        <w:rPr>
          <w:rFonts w:ascii="Times New Roman" w:hAnsi="Times New Roman" w:cs="Times New Roman"/>
          <w:sz w:val="25"/>
          <w:szCs w:val="25"/>
        </w:rPr>
        <w:t>1</w:t>
      </w:r>
      <w:r>
        <w:rPr>
          <w:rFonts w:ascii="Times New Roman" w:hAnsi="Times New Roman" w:cs="Times New Roman"/>
          <w:sz w:val="25"/>
          <w:szCs w:val="25"/>
        </w:rPr>
        <w:t>.</w:t>
      </w:r>
      <w:r w:rsidR="009973B9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Pr="003007DC">
        <w:rPr>
          <w:rFonts w:ascii="Times New Roman" w:hAnsi="Times New Roman"/>
          <w:sz w:val="25"/>
          <w:szCs w:val="25"/>
        </w:rPr>
        <w:t xml:space="preserve">В пункте 2 после абзаца </w:t>
      </w:r>
      <w:r>
        <w:rPr>
          <w:rFonts w:ascii="Times New Roman" w:hAnsi="Times New Roman"/>
          <w:sz w:val="25"/>
          <w:szCs w:val="25"/>
        </w:rPr>
        <w:t>15</w:t>
      </w:r>
      <w:r w:rsidRPr="003007DC">
        <w:rPr>
          <w:rFonts w:ascii="Times New Roman" w:hAnsi="Times New Roman"/>
          <w:sz w:val="25"/>
          <w:szCs w:val="25"/>
        </w:rPr>
        <w:t xml:space="preserve"> добавить абзац:</w:t>
      </w:r>
    </w:p>
    <w:p w:rsid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3007DC">
        <w:rPr>
          <w:rFonts w:ascii="Times New Roman" w:hAnsi="Times New Roman"/>
          <w:sz w:val="25"/>
          <w:szCs w:val="25"/>
        </w:rPr>
        <w:t>«- расходов на оплату медицинской помощи,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страхования.»</w:t>
      </w:r>
      <w:r>
        <w:rPr>
          <w:rFonts w:ascii="Times New Roman" w:hAnsi="Times New Roman"/>
          <w:sz w:val="25"/>
          <w:szCs w:val="25"/>
        </w:rPr>
        <w:t>;</w:t>
      </w:r>
    </w:p>
    <w:p w:rsidR="007371DA" w:rsidRDefault="007371DA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B55486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4</w:t>
      </w:r>
      <w:r>
        <w:rPr>
          <w:rFonts w:ascii="Times New Roman" w:hAnsi="Times New Roman"/>
          <w:sz w:val="25"/>
          <w:szCs w:val="25"/>
        </w:rPr>
        <w:t>. В абзаце 6 пункта 5 исключит</w:t>
      </w:r>
      <w:r w:rsidR="00B908A5">
        <w:rPr>
          <w:rFonts w:ascii="Times New Roman" w:hAnsi="Times New Roman"/>
          <w:sz w:val="25"/>
          <w:szCs w:val="25"/>
        </w:rPr>
        <w:t>ь</w:t>
      </w:r>
      <w:r>
        <w:rPr>
          <w:rFonts w:ascii="Times New Roman" w:hAnsi="Times New Roman"/>
          <w:sz w:val="25"/>
          <w:szCs w:val="25"/>
        </w:rPr>
        <w:t xml:space="preserve"> слова «(приложение № 3 к Алгоритму 2)»;</w:t>
      </w:r>
    </w:p>
    <w:p w:rsidR="007371DA" w:rsidRDefault="007371DA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B55486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5</w:t>
      </w:r>
      <w:r>
        <w:rPr>
          <w:rFonts w:ascii="Times New Roman" w:hAnsi="Times New Roman"/>
          <w:sz w:val="25"/>
          <w:szCs w:val="25"/>
        </w:rPr>
        <w:t xml:space="preserve">. В абзаце 11 </w:t>
      </w:r>
      <w:r w:rsidR="00D775A9" w:rsidRPr="00D775A9">
        <w:rPr>
          <w:rFonts w:ascii="Times New Roman" w:hAnsi="Times New Roman"/>
          <w:sz w:val="25"/>
          <w:szCs w:val="25"/>
        </w:rPr>
        <w:t>пункта 5</w:t>
      </w:r>
      <w:r w:rsidR="00D775A9">
        <w:rPr>
          <w:rFonts w:ascii="Times New Roman" w:hAnsi="Times New Roman"/>
          <w:sz w:val="25"/>
          <w:szCs w:val="25"/>
        </w:rPr>
        <w:t xml:space="preserve"> </w:t>
      </w:r>
      <w:r w:rsidR="00ED5B53">
        <w:rPr>
          <w:rFonts w:ascii="Times New Roman" w:hAnsi="Times New Roman"/>
          <w:sz w:val="25"/>
          <w:szCs w:val="25"/>
        </w:rPr>
        <w:t>слова «</w:t>
      </w:r>
      <w:r w:rsidR="00F1665B">
        <w:rPr>
          <w:rFonts w:ascii="Times New Roman" w:hAnsi="Times New Roman"/>
          <w:sz w:val="25"/>
          <w:szCs w:val="25"/>
        </w:rPr>
        <w:t>(</w:t>
      </w:r>
      <w:r w:rsidR="00B908A5">
        <w:rPr>
          <w:rFonts w:ascii="Times New Roman" w:hAnsi="Times New Roman"/>
          <w:sz w:val="25"/>
          <w:szCs w:val="25"/>
        </w:rPr>
        <w:t>приложени</w:t>
      </w:r>
      <w:r w:rsidR="00ED5B53">
        <w:rPr>
          <w:rFonts w:ascii="Times New Roman" w:hAnsi="Times New Roman"/>
          <w:sz w:val="25"/>
          <w:szCs w:val="25"/>
        </w:rPr>
        <w:t>е</w:t>
      </w:r>
      <w:r w:rsidR="00B908A5">
        <w:rPr>
          <w:rFonts w:ascii="Times New Roman" w:hAnsi="Times New Roman"/>
          <w:sz w:val="25"/>
          <w:szCs w:val="25"/>
        </w:rPr>
        <w:t xml:space="preserve"> </w:t>
      </w:r>
      <w:r w:rsidR="00ED5B53">
        <w:rPr>
          <w:rFonts w:ascii="Times New Roman" w:hAnsi="Times New Roman"/>
          <w:sz w:val="25"/>
          <w:szCs w:val="25"/>
        </w:rPr>
        <w:t xml:space="preserve">№ </w:t>
      </w:r>
      <w:r w:rsidR="00B908A5">
        <w:rPr>
          <w:rFonts w:ascii="Times New Roman" w:hAnsi="Times New Roman"/>
          <w:sz w:val="25"/>
          <w:szCs w:val="25"/>
        </w:rPr>
        <w:t>6</w:t>
      </w:r>
      <w:r w:rsidR="00ED5B53">
        <w:rPr>
          <w:rFonts w:ascii="Times New Roman" w:hAnsi="Times New Roman"/>
          <w:sz w:val="25"/>
          <w:szCs w:val="25"/>
        </w:rPr>
        <w:t xml:space="preserve"> к Алгоритму 2</w:t>
      </w:r>
      <w:r w:rsidR="00F1665B">
        <w:rPr>
          <w:rFonts w:ascii="Times New Roman" w:hAnsi="Times New Roman"/>
          <w:sz w:val="25"/>
          <w:szCs w:val="25"/>
        </w:rPr>
        <w:t>)</w:t>
      </w:r>
      <w:r w:rsidR="00ED5B53">
        <w:rPr>
          <w:rFonts w:ascii="Times New Roman" w:hAnsi="Times New Roman"/>
          <w:sz w:val="25"/>
          <w:szCs w:val="25"/>
        </w:rPr>
        <w:t>»</w:t>
      </w:r>
      <w:r>
        <w:rPr>
          <w:rFonts w:ascii="Times New Roman" w:hAnsi="Times New Roman"/>
          <w:sz w:val="25"/>
          <w:szCs w:val="25"/>
        </w:rPr>
        <w:t xml:space="preserve"> </w:t>
      </w:r>
      <w:r w:rsidR="00B908A5">
        <w:rPr>
          <w:rFonts w:ascii="Times New Roman" w:hAnsi="Times New Roman"/>
          <w:sz w:val="25"/>
          <w:szCs w:val="25"/>
        </w:rPr>
        <w:t xml:space="preserve">заменить </w:t>
      </w:r>
      <w:r>
        <w:rPr>
          <w:rFonts w:ascii="Times New Roman" w:hAnsi="Times New Roman"/>
          <w:sz w:val="25"/>
          <w:szCs w:val="25"/>
        </w:rPr>
        <w:t xml:space="preserve">на </w:t>
      </w:r>
      <w:r w:rsidR="00ED5B53">
        <w:rPr>
          <w:rFonts w:ascii="Times New Roman" w:hAnsi="Times New Roman"/>
          <w:sz w:val="25"/>
          <w:szCs w:val="25"/>
        </w:rPr>
        <w:t>слова «</w:t>
      </w:r>
      <w:r w:rsidR="00733236">
        <w:rPr>
          <w:rFonts w:ascii="Times New Roman" w:hAnsi="Times New Roman"/>
          <w:sz w:val="25"/>
          <w:szCs w:val="25"/>
        </w:rPr>
        <w:t>(</w:t>
      </w:r>
      <w:r w:rsidR="00ED5B53">
        <w:rPr>
          <w:rFonts w:ascii="Times New Roman" w:hAnsi="Times New Roman"/>
          <w:sz w:val="25"/>
          <w:szCs w:val="25"/>
        </w:rPr>
        <w:t xml:space="preserve">приложение № </w:t>
      </w:r>
      <w:r>
        <w:rPr>
          <w:rFonts w:ascii="Times New Roman" w:hAnsi="Times New Roman"/>
          <w:sz w:val="25"/>
          <w:szCs w:val="25"/>
        </w:rPr>
        <w:t>3</w:t>
      </w:r>
      <w:r w:rsidR="00ED5B53">
        <w:rPr>
          <w:rFonts w:ascii="Times New Roman" w:hAnsi="Times New Roman"/>
          <w:sz w:val="25"/>
          <w:szCs w:val="25"/>
        </w:rPr>
        <w:t xml:space="preserve"> к Алгоритму 2</w:t>
      </w:r>
      <w:r w:rsidR="00733236">
        <w:rPr>
          <w:rFonts w:ascii="Times New Roman" w:hAnsi="Times New Roman"/>
          <w:sz w:val="25"/>
          <w:szCs w:val="25"/>
        </w:rPr>
        <w:t>)</w:t>
      </w:r>
      <w:r w:rsidR="00ED5B53">
        <w:rPr>
          <w:rFonts w:ascii="Times New Roman" w:hAnsi="Times New Roman"/>
          <w:sz w:val="25"/>
          <w:szCs w:val="25"/>
        </w:rPr>
        <w:t>»</w:t>
      </w:r>
      <w:r>
        <w:rPr>
          <w:rFonts w:ascii="Times New Roman" w:hAnsi="Times New Roman"/>
          <w:sz w:val="25"/>
          <w:szCs w:val="25"/>
        </w:rPr>
        <w:t>;</w:t>
      </w:r>
    </w:p>
    <w:p w:rsidR="007371DA" w:rsidRDefault="007371DA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D5B53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6</w:t>
      </w:r>
      <w:r>
        <w:rPr>
          <w:rFonts w:ascii="Times New Roman" w:hAnsi="Times New Roman"/>
          <w:sz w:val="25"/>
          <w:szCs w:val="25"/>
        </w:rPr>
        <w:t xml:space="preserve">. В абзаце 12 </w:t>
      </w:r>
      <w:r w:rsidR="00D775A9" w:rsidRPr="00D775A9">
        <w:rPr>
          <w:rFonts w:ascii="Times New Roman" w:hAnsi="Times New Roman"/>
          <w:sz w:val="25"/>
          <w:szCs w:val="25"/>
        </w:rPr>
        <w:t>пункта 5</w:t>
      </w:r>
      <w:r w:rsidR="00D775A9">
        <w:rPr>
          <w:rFonts w:ascii="Times New Roman" w:hAnsi="Times New Roman"/>
          <w:sz w:val="25"/>
          <w:szCs w:val="25"/>
        </w:rPr>
        <w:t xml:space="preserve"> </w:t>
      </w:r>
      <w:r w:rsidR="00ED5B53" w:rsidRPr="00ED5B53">
        <w:rPr>
          <w:rFonts w:ascii="Times New Roman" w:hAnsi="Times New Roman"/>
          <w:sz w:val="25"/>
          <w:szCs w:val="25"/>
        </w:rPr>
        <w:t>слова «</w:t>
      </w:r>
      <w:r w:rsidR="00F1665B">
        <w:rPr>
          <w:rFonts w:ascii="Times New Roman" w:hAnsi="Times New Roman"/>
          <w:sz w:val="25"/>
          <w:szCs w:val="25"/>
        </w:rPr>
        <w:t xml:space="preserve">в </w:t>
      </w:r>
      <w:r w:rsidR="00ED5B53" w:rsidRPr="00ED5B53">
        <w:rPr>
          <w:rFonts w:ascii="Times New Roman" w:hAnsi="Times New Roman"/>
          <w:sz w:val="25"/>
          <w:szCs w:val="25"/>
        </w:rPr>
        <w:t>приложени</w:t>
      </w:r>
      <w:r w:rsidR="00F1665B">
        <w:rPr>
          <w:rFonts w:ascii="Times New Roman" w:hAnsi="Times New Roman"/>
          <w:sz w:val="25"/>
          <w:szCs w:val="25"/>
        </w:rPr>
        <w:t>и</w:t>
      </w:r>
      <w:r w:rsidR="00ED5B53" w:rsidRPr="00ED5B53">
        <w:rPr>
          <w:rFonts w:ascii="Times New Roman" w:hAnsi="Times New Roman"/>
          <w:sz w:val="25"/>
          <w:szCs w:val="25"/>
        </w:rPr>
        <w:t xml:space="preserve"> № </w:t>
      </w:r>
      <w:r w:rsidR="00ED5B53">
        <w:rPr>
          <w:rFonts w:ascii="Times New Roman" w:hAnsi="Times New Roman"/>
          <w:sz w:val="25"/>
          <w:szCs w:val="25"/>
        </w:rPr>
        <w:t>7</w:t>
      </w:r>
      <w:r w:rsidR="00ED5B53" w:rsidRPr="00ED5B53">
        <w:rPr>
          <w:rFonts w:ascii="Times New Roman" w:hAnsi="Times New Roman"/>
          <w:sz w:val="25"/>
          <w:szCs w:val="25"/>
        </w:rPr>
        <w:t xml:space="preserve"> к Алгоритму 2» заменить на слова</w:t>
      </w:r>
      <w:r w:rsidR="00ED5B53">
        <w:rPr>
          <w:rFonts w:ascii="Times New Roman" w:hAnsi="Times New Roman"/>
          <w:sz w:val="25"/>
          <w:szCs w:val="25"/>
        </w:rPr>
        <w:t xml:space="preserve"> «</w:t>
      </w:r>
      <w:r w:rsidR="00F1665B">
        <w:rPr>
          <w:rFonts w:ascii="Times New Roman" w:hAnsi="Times New Roman"/>
          <w:sz w:val="25"/>
          <w:szCs w:val="25"/>
        </w:rPr>
        <w:t xml:space="preserve">в </w:t>
      </w:r>
      <w:r w:rsidR="00ED5B53">
        <w:rPr>
          <w:rFonts w:ascii="Times New Roman" w:hAnsi="Times New Roman"/>
          <w:sz w:val="25"/>
          <w:szCs w:val="25"/>
        </w:rPr>
        <w:t>приложени</w:t>
      </w:r>
      <w:r w:rsidR="00F1665B">
        <w:rPr>
          <w:rFonts w:ascii="Times New Roman" w:hAnsi="Times New Roman"/>
          <w:sz w:val="25"/>
          <w:szCs w:val="25"/>
        </w:rPr>
        <w:t>и</w:t>
      </w:r>
      <w:r w:rsidR="00ED5B53">
        <w:rPr>
          <w:rFonts w:ascii="Times New Roman" w:hAnsi="Times New Roman"/>
          <w:sz w:val="25"/>
          <w:szCs w:val="25"/>
        </w:rPr>
        <w:t xml:space="preserve"> № 4 к Алгоритму 2»</w:t>
      </w:r>
      <w:r>
        <w:rPr>
          <w:rFonts w:ascii="Times New Roman" w:hAnsi="Times New Roman"/>
          <w:sz w:val="25"/>
          <w:szCs w:val="25"/>
        </w:rPr>
        <w:t>;</w:t>
      </w:r>
    </w:p>
    <w:p w:rsidR="007371DA" w:rsidRDefault="007371DA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D5B53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7</w:t>
      </w:r>
      <w:r>
        <w:rPr>
          <w:rFonts w:ascii="Times New Roman" w:hAnsi="Times New Roman"/>
          <w:sz w:val="25"/>
          <w:szCs w:val="25"/>
        </w:rPr>
        <w:t>. В абзаце 2 пункта 6 исключить слова «</w:t>
      </w:r>
      <w:r w:rsidRPr="007371DA">
        <w:rPr>
          <w:rFonts w:ascii="Times New Roman" w:hAnsi="Times New Roman"/>
          <w:sz w:val="25"/>
          <w:szCs w:val="25"/>
        </w:rPr>
        <w:t xml:space="preserve">(приложение № </w:t>
      </w:r>
      <w:r>
        <w:rPr>
          <w:rFonts w:ascii="Times New Roman" w:hAnsi="Times New Roman"/>
          <w:sz w:val="25"/>
          <w:szCs w:val="25"/>
        </w:rPr>
        <w:t>4</w:t>
      </w:r>
      <w:r w:rsidRPr="007371DA">
        <w:rPr>
          <w:rFonts w:ascii="Times New Roman" w:hAnsi="Times New Roman"/>
          <w:sz w:val="25"/>
          <w:szCs w:val="25"/>
        </w:rPr>
        <w:t xml:space="preserve"> к Алгоритму 2)</w:t>
      </w:r>
      <w:r>
        <w:rPr>
          <w:rFonts w:ascii="Times New Roman" w:hAnsi="Times New Roman"/>
          <w:sz w:val="25"/>
          <w:szCs w:val="25"/>
        </w:rPr>
        <w:t xml:space="preserve">» и </w:t>
      </w:r>
      <w:r w:rsidRPr="007371DA">
        <w:rPr>
          <w:rFonts w:ascii="Times New Roman" w:hAnsi="Times New Roman"/>
          <w:sz w:val="25"/>
          <w:szCs w:val="25"/>
        </w:rPr>
        <w:t xml:space="preserve">«(приложение № </w:t>
      </w:r>
      <w:r>
        <w:rPr>
          <w:rFonts w:ascii="Times New Roman" w:hAnsi="Times New Roman"/>
          <w:sz w:val="25"/>
          <w:szCs w:val="25"/>
        </w:rPr>
        <w:t>5</w:t>
      </w:r>
      <w:r w:rsidRPr="007371DA">
        <w:rPr>
          <w:rFonts w:ascii="Times New Roman" w:hAnsi="Times New Roman"/>
          <w:sz w:val="25"/>
          <w:szCs w:val="25"/>
        </w:rPr>
        <w:t xml:space="preserve"> к Алгоритму 2)»</w:t>
      </w:r>
      <w:r>
        <w:rPr>
          <w:rFonts w:ascii="Times New Roman" w:hAnsi="Times New Roman"/>
          <w:sz w:val="25"/>
          <w:szCs w:val="25"/>
        </w:rPr>
        <w:t>;</w:t>
      </w:r>
    </w:p>
    <w:p w:rsidR="00D86FC1" w:rsidRDefault="00D86FC1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1.11.8. П</w:t>
      </w:r>
      <w:r w:rsidRPr="00D86FC1">
        <w:rPr>
          <w:rFonts w:ascii="Times New Roman" w:hAnsi="Times New Roman"/>
          <w:sz w:val="25"/>
          <w:szCs w:val="25"/>
        </w:rPr>
        <w:t>риложения № 3 «Численность застрахованных лиц, прикрепленных к медицинской организации для оказания амбулаторной помощи», № 4 «Фактические объемы финансирования по подушевому нормативу медицинских организаций, оказывающих амбулаторную помощь, с учетом показателей результативности и межучрежденческих расчетов, а также по подушевому финансированию по всем видам и условиям оказания медицинской помощи (за исключением скорой медицинской помощи)», № 5 «Фактические объемы финансирования по подушевому нормативу медицинских организаций, оказывающих амбулаторную помощь, с учетом показателей результативности и межучрежденческих расчетов, а также по подушевому финансированию по всем видам и условиям оказания медицинской помощи (за исключением скорой медицинской помощи)»</w:t>
      </w:r>
      <w:r>
        <w:rPr>
          <w:rFonts w:ascii="Times New Roman" w:hAnsi="Times New Roman"/>
          <w:sz w:val="25"/>
          <w:szCs w:val="25"/>
        </w:rPr>
        <w:t xml:space="preserve"> исключить;</w:t>
      </w:r>
    </w:p>
    <w:p w:rsidR="003007DC" w:rsidRDefault="003007DC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D5B53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>.</w:t>
      </w:r>
      <w:r w:rsidR="00D86FC1">
        <w:rPr>
          <w:rFonts w:ascii="Times New Roman" w:hAnsi="Times New Roman"/>
          <w:sz w:val="25"/>
          <w:szCs w:val="25"/>
        </w:rPr>
        <w:t>9</w:t>
      </w:r>
      <w:r>
        <w:rPr>
          <w:rFonts w:ascii="Times New Roman" w:hAnsi="Times New Roman"/>
          <w:sz w:val="25"/>
          <w:szCs w:val="25"/>
        </w:rPr>
        <w:t>. Приложени</w:t>
      </w:r>
      <w:r w:rsidR="00733236">
        <w:rPr>
          <w:rFonts w:ascii="Times New Roman" w:hAnsi="Times New Roman"/>
          <w:sz w:val="25"/>
          <w:szCs w:val="25"/>
        </w:rPr>
        <w:t>е</w:t>
      </w:r>
      <w:r>
        <w:rPr>
          <w:rFonts w:ascii="Times New Roman" w:hAnsi="Times New Roman"/>
          <w:sz w:val="25"/>
          <w:szCs w:val="25"/>
        </w:rPr>
        <w:t xml:space="preserve"> № 6 </w:t>
      </w:r>
      <w:r w:rsidR="00BD19FF">
        <w:rPr>
          <w:rFonts w:ascii="Times New Roman" w:hAnsi="Times New Roman"/>
          <w:sz w:val="25"/>
          <w:szCs w:val="25"/>
        </w:rPr>
        <w:t>считать приложени</w:t>
      </w:r>
      <w:r w:rsidR="00D775A9">
        <w:rPr>
          <w:rFonts w:ascii="Times New Roman" w:hAnsi="Times New Roman"/>
          <w:sz w:val="25"/>
          <w:szCs w:val="25"/>
        </w:rPr>
        <w:t>е</w:t>
      </w:r>
      <w:r w:rsidR="00BD19FF">
        <w:rPr>
          <w:rFonts w:ascii="Times New Roman" w:hAnsi="Times New Roman"/>
          <w:sz w:val="25"/>
          <w:szCs w:val="25"/>
        </w:rPr>
        <w:t>м № 3</w:t>
      </w:r>
      <w:r w:rsidR="00D775A9">
        <w:rPr>
          <w:rFonts w:ascii="Times New Roman" w:hAnsi="Times New Roman"/>
          <w:sz w:val="25"/>
          <w:szCs w:val="25"/>
        </w:rPr>
        <w:t xml:space="preserve"> и внести следующ</w:t>
      </w:r>
      <w:r w:rsidR="001B4784">
        <w:rPr>
          <w:rFonts w:ascii="Times New Roman" w:hAnsi="Times New Roman"/>
          <w:sz w:val="25"/>
          <w:szCs w:val="25"/>
        </w:rPr>
        <w:t>е</w:t>
      </w:r>
      <w:r w:rsidR="00D775A9">
        <w:rPr>
          <w:rFonts w:ascii="Times New Roman" w:hAnsi="Times New Roman"/>
          <w:sz w:val="25"/>
          <w:szCs w:val="25"/>
        </w:rPr>
        <w:t>е изменени</w:t>
      </w:r>
      <w:r w:rsidR="001B4784">
        <w:rPr>
          <w:rFonts w:ascii="Times New Roman" w:hAnsi="Times New Roman"/>
          <w:sz w:val="25"/>
          <w:szCs w:val="25"/>
        </w:rPr>
        <w:t>е</w:t>
      </w:r>
      <w:r w:rsidR="00D775A9">
        <w:rPr>
          <w:rFonts w:ascii="Times New Roman" w:hAnsi="Times New Roman"/>
          <w:sz w:val="25"/>
          <w:szCs w:val="25"/>
        </w:rPr>
        <w:t>:</w:t>
      </w:r>
    </w:p>
    <w:p w:rsidR="00D775A9" w:rsidRDefault="00D775A9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в пункте 1 слова «приложение 7» з</w:t>
      </w:r>
      <w:r w:rsidR="00D86FC1">
        <w:rPr>
          <w:rFonts w:ascii="Times New Roman" w:hAnsi="Times New Roman"/>
          <w:sz w:val="25"/>
          <w:szCs w:val="25"/>
        </w:rPr>
        <w:t>аменить на слова «приложение 4»;</w:t>
      </w:r>
    </w:p>
    <w:p w:rsidR="00D775A9" w:rsidRPr="003007DC" w:rsidRDefault="00D775A9" w:rsidP="003007DC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1.11.</w:t>
      </w:r>
      <w:r w:rsidR="00D86FC1">
        <w:rPr>
          <w:rFonts w:ascii="Times New Roman" w:hAnsi="Times New Roman"/>
          <w:sz w:val="25"/>
          <w:szCs w:val="25"/>
        </w:rPr>
        <w:t>10</w:t>
      </w:r>
      <w:r>
        <w:rPr>
          <w:rFonts w:ascii="Times New Roman" w:hAnsi="Times New Roman"/>
          <w:sz w:val="25"/>
          <w:szCs w:val="25"/>
        </w:rPr>
        <w:t xml:space="preserve">. </w:t>
      </w:r>
      <w:r w:rsidRPr="00D775A9">
        <w:rPr>
          <w:rFonts w:ascii="Times New Roman" w:hAnsi="Times New Roman"/>
          <w:sz w:val="25"/>
          <w:szCs w:val="25"/>
        </w:rPr>
        <w:t>Приложени</w:t>
      </w:r>
      <w:r w:rsidR="00733236">
        <w:rPr>
          <w:rFonts w:ascii="Times New Roman" w:hAnsi="Times New Roman"/>
          <w:sz w:val="25"/>
          <w:szCs w:val="25"/>
        </w:rPr>
        <w:t>е</w:t>
      </w:r>
      <w:r w:rsidRPr="00D775A9">
        <w:rPr>
          <w:rFonts w:ascii="Times New Roman" w:hAnsi="Times New Roman"/>
          <w:sz w:val="25"/>
          <w:szCs w:val="25"/>
        </w:rPr>
        <w:t xml:space="preserve"> № </w:t>
      </w:r>
      <w:r>
        <w:rPr>
          <w:rFonts w:ascii="Times New Roman" w:hAnsi="Times New Roman"/>
          <w:sz w:val="25"/>
          <w:szCs w:val="25"/>
        </w:rPr>
        <w:t>7</w:t>
      </w:r>
      <w:r w:rsidRPr="00D775A9">
        <w:rPr>
          <w:rFonts w:ascii="Times New Roman" w:hAnsi="Times New Roman"/>
          <w:sz w:val="25"/>
          <w:szCs w:val="25"/>
        </w:rPr>
        <w:t xml:space="preserve"> считать приложением № </w:t>
      </w:r>
      <w:r>
        <w:rPr>
          <w:rFonts w:ascii="Times New Roman" w:hAnsi="Times New Roman"/>
          <w:sz w:val="25"/>
          <w:szCs w:val="25"/>
        </w:rPr>
        <w:t>4.</w:t>
      </w:r>
    </w:p>
    <w:p w:rsidR="00D40BB4" w:rsidRDefault="00D40BB4" w:rsidP="00D40BB4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ED5B53">
        <w:rPr>
          <w:rFonts w:ascii="Times New Roman" w:hAnsi="Times New Roman" w:cs="Times New Roman"/>
          <w:sz w:val="25"/>
          <w:szCs w:val="25"/>
        </w:rPr>
        <w:t>2</w:t>
      </w:r>
      <w:r w:rsidR="00BD19FF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40BB4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>
        <w:rPr>
          <w:rFonts w:ascii="Times New Roman" w:hAnsi="Times New Roman" w:cs="Times New Roman"/>
          <w:sz w:val="25"/>
          <w:szCs w:val="25"/>
        </w:rPr>
        <w:t>30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 считать приложением № 2</w:t>
      </w:r>
      <w:r>
        <w:rPr>
          <w:rFonts w:ascii="Times New Roman" w:hAnsi="Times New Roman" w:cs="Times New Roman"/>
          <w:sz w:val="25"/>
          <w:szCs w:val="25"/>
        </w:rPr>
        <w:t>8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 и </w:t>
      </w:r>
      <w:r w:rsidR="00BD19FF">
        <w:rPr>
          <w:rFonts w:ascii="Times New Roman" w:hAnsi="Times New Roman" w:cs="Times New Roman"/>
          <w:sz w:val="25"/>
          <w:szCs w:val="25"/>
        </w:rPr>
        <w:t>внести следующие изменения:</w:t>
      </w:r>
    </w:p>
    <w:p w:rsidR="00BD19FF" w:rsidRDefault="00BD19FF" w:rsidP="00D40BB4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ED5B53">
        <w:rPr>
          <w:rFonts w:ascii="Times New Roman" w:hAnsi="Times New Roman" w:cs="Times New Roman"/>
          <w:sz w:val="25"/>
          <w:szCs w:val="25"/>
        </w:rPr>
        <w:t>2</w:t>
      </w:r>
      <w:r>
        <w:rPr>
          <w:rFonts w:ascii="Times New Roman" w:hAnsi="Times New Roman" w:cs="Times New Roman"/>
          <w:sz w:val="25"/>
          <w:szCs w:val="25"/>
        </w:rPr>
        <w:t>.1. Из абзаца 2 исключить слова:</w:t>
      </w:r>
    </w:p>
    <w:p w:rsidR="00BD19FF" w:rsidRDefault="00BD19FF" w:rsidP="00D40BB4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D19FF">
        <w:rPr>
          <w:rFonts w:ascii="Times New Roman" w:hAnsi="Times New Roman" w:cs="Times New Roman"/>
          <w:sz w:val="25"/>
          <w:szCs w:val="25"/>
        </w:rPr>
        <w:t>«Также исключается из расчета подушевых нормативов и оплачивается по тарифу за единицу объема в пределах объемов, установленных Комиссией по разработке территориальной программы обязательного медицинского страхования, медицинская помощь, оказ</w:t>
      </w:r>
      <w:r>
        <w:rPr>
          <w:rFonts w:ascii="Times New Roman" w:hAnsi="Times New Roman" w:cs="Times New Roman"/>
          <w:sz w:val="25"/>
          <w:szCs w:val="25"/>
        </w:rPr>
        <w:t>анная в амбулаторных условиях:»;</w:t>
      </w:r>
    </w:p>
    <w:p w:rsidR="00BD19FF" w:rsidRDefault="00BD19FF" w:rsidP="00D40BB4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1.1</w:t>
      </w:r>
      <w:r w:rsidR="00ED5B53">
        <w:rPr>
          <w:rFonts w:ascii="Times New Roman" w:hAnsi="Times New Roman" w:cs="Times New Roman"/>
          <w:sz w:val="25"/>
          <w:szCs w:val="25"/>
        </w:rPr>
        <w:t>2</w:t>
      </w:r>
      <w:r>
        <w:rPr>
          <w:rFonts w:ascii="Times New Roman" w:hAnsi="Times New Roman" w:cs="Times New Roman"/>
          <w:sz w:val="25"/>
          <w:szCs w:val="25"/>
        </w:rPr>
        <w:t xml:space="preserve">.2. Абзацы 3-8 </w:t>
      </w:r>
      <w:r w:rsidR="00B908A5">
        <w:rPr>
          <w:rFonts w:ascii="Times New Roman" w:hAnsi="Times New Roman" w:cs="Times New Roman"/>
          <w:sz w:val="25"/>
          <w:szCs w:val="25"/>
        </w:rPr>
        <w:t>изложить в новой редакции:</w:t>
      </w:r>
    </w:p>
    <w:p w:rsidR="00BD19FF" w:rsidRPr="00BD19FF" w:rsidRDefault="00B908A5" w:rsidP="00962984">
      <w:pPr>
        <w:pStyle w:val="a3"/>
        <w:ind w:firstLine="708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 xml:space="preserve"> </w:t>
      </w:r>
      <w:r w:rsidR="00BD19FF" w:rsidRPr="00BD19FF">
        <w:rPr>
          <w:rFonts w:ascii="Times New Roman" w:hAnsi="Times New Roman"/>
          <w:sz w:val="25"/>
          <w:szCs w:val="25"/>
        </w:rPr>
        <w:t>«Подушевой норматив финансирования включает расходы на оплату медицинской помощи в рамках базовой программы обязательного медицинского страхования, в том числе первичную доврачебную медико-санитарную помощь, первичную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заболеваниями, специализированную медицинскую помощь в соответствии с установленной единицей объема медицинской помощи – случай госпитализации, а также специализированную медицинскую помощь и первичную медико-санитарную помощь в соответствии с установленной единицей объема медицинской помощи – случай лечения, за исключением:</w:t>
      </w:r>
    </w:p>
    <w:p w:rsidR="00BD19FF" w:rsidRP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финансовое обеспечение мероприятий по проведению профилактических медицинских осмотров, включая диспансеризацию всех видов, порядки проведения которых установлены нормативно-правовыми актами;</w:t>
      </w:r>
    </w:p>
    <w:p w:rsidR="00BD19FF" w:rsidRP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медицинскую помощь, оказываемую в неотложной форме;</w:t>
      </w:r>
    </w:p>
    <w:p w:rsidR="00BD19FF" w:rsidRP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оплату стоматологической медицинской помощи;</w:t>
      </w:r>
    </w:p>
    <w:p w:rsidR="00BD19FF" w:rsidRP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оплату медицинской помощи по профилю «акушерство и гинекология»;</w:t>
      </w:r>
    </w:p>
    <w:p w:rsid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оплату медицинской помощи, оказываемой в Центрах здоровья;</w:t>
      </w:r>
    </w:p>
    <w:p w:rsidR="00ED5B53" w:rsidRPr="00BD19FF" w:rsidRDefault="00ED5B53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1.12.3. После абзаца 8 добавить абзацы:</w:t>
      </w:r>
    </w:p>
    <w:p w:rsidR="00BD19FF" w:rsidRP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 xml:space="preserve">- расходов на оплату медицинских услуг: гемодиализ </w:t>
      </w:r>
      <w:proofErr w:type="spellStart"/>
      <w:r w:rsidRPr="00BD19FF">
        <w:rPr>
          <w:rFonts w:ascii="Times New Roman" w:hAnsi="Times New Roman"/>
          <w:sz w:val="25"/>
          <w:szCs w:val="25"/>
        </w:rPr>
        <w:t>интермиттирующий</w:t>
      </w:r>
      <w:proofErr w:type="spellEnd"/>
      <w:r w:rsidRPr="00BD19F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BD19FF">
        <w:rPr>
          <w:rFonts w:ascii="Times New Roman" w:hAnsi="Times New Roman"/>
          <w:sz w:val="25"/>
          <w:szCs w:val="25"/>
        </w:rPr>
        <w:t>высокопоточный</w:t>
      </w:r>
      <w:proofErr w:type="spellEnd"/>
      <w:r w:rsidRPr="00BD19FF">
        <w:rPr>
          <w:rFonts w:ascii="Times New Roman" w:hAnsi="Times New Roman"/>
          <w:sz w:val="25"/>
          <w:szCs w:val="25"/>
        </w:rPr>
        <w:t xml:space="preserve">, магнитно-резонансная томография, в том числе с контрастированием, компьютерная томография, в том числе с контрастированием, </w:t>
      </w:r>
      <w:proofErr w:type="spellStart"/>
      <w:r w:rsidRPr="00BD19FF">
        <w:rPr>
          <w:rFonts w:ascii="Times New Roman" w:hAnsi="Times New Roman"/>
          <w:sz w:val="25"/>
          <w:szCs w:val="25"/>
        </w:rPr>
        <w:t>сцинтиграфия</w:t>
      </w:r>
      <w:proofErr w:type="spellEnd"/>
      <w:r w:rsidRPr="00BD19FF">
        <w:rPr>
          <w:rFonts w:ascii="Times New Roman" w:hAnsi="Times New Roman"/>
          <w:sz w:val="25"/>
          <w:szCs w:val="25"/>
        </w:rPr>
        <w:t xml:space="preserve">, комплексное исследование для диагностики фоновых и предраковых заболеваний репродуктивных органов у женщины, маммография (с использованием передвижного </w:t>
      </w:r>
      <w:proofErr w:type="spellStart"/>
      <w:r w:rsidRPr="00BD19FF">
        <w:rPr>
          <w:rFonts w:ascii="Times New Roman" w:hAnsi="Times New Roman"/>
          <w:sz w:val="25"/>
          <w:szCs w:val="25"/>
        </w:rPr>
        <w:t>маммографа</w:t>
      </w:r>
      <w:proofErr w:type="spellEnd"/>
      <w:r w:rsidRPr="00BD19FF">
        <w:rPr>
          <w:rFonts w:ascii="Times New Roman" w:hAnsi="Times New Roman"/>
          <w:sz w:val="25"/>
          <w:szCs w:val="25"/>
        </w:rPr>
        <w:t xml:space="preserve">), патологоанатомическое исследование </w:t>
      </w:r>
      <w:proofErr w:type="spellStart"/>
      <w:r w:rsidRPr="00BD19FF">
        <w:rPr>
          <w:rFonts w:ascii="Times New Roman" w:hAnsi="Times New Roman"/>
          <w:sz w:val="25"/>
          <w:szCs w:val="25"/>
        </w:rPr>
        <w:t>биопсийного</w:t>
      </w:r>
      <w:proofErr w:type="spellEnd"/>
      <w:r w:rsidRPr="00BD19FF">
        <w:rPr>
          <w:rFonts w:ascii="Times New Roman" w:hAnsi="Times New Roman"/>
          <w:sz w:val="25"/>
          <w:szCs w:val="25"/>
        </w:rPr>
        <w:t xml:space="preserve"> (операционного) материала, 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терапии);</w:t>
      </w:r>
    </w:p>
    <w:p w:rsidR="00BD19FF" w:rsidRP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оплату высокотехнологичной медицинской помощи;</w:t>
      </w:r>
    </w:p>
    <w:p w:rsidR="00BD19FF" w:rsidRDefault="00BD19FF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BD19FF">
        <w:rPr>
          <w:rFonts w:ascii="Times New Roman" w:hAnsi="Times New Roman"/>
          <w:sz w:val="25"/>
          <w:szCs w:val="25"/>
        </w:rPr>
        <w:t>- расходов на оплату медицинской помощи,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страхования.»</w:t>
      </w:r>
      <w:r w:rsidR="00CA4DBD">
        <w:rPr>
          <w:rFonts w:ascii="Times New Roman" w:hAnsi="Times New Roman"/>
          <w:sz w:val="25"/>
          <w:szCs w:val="25"/>
        </w:rPr>
        <w:t>;</w:t>
      </w:r>
    </w:p>
    <w:p w:rsidR="00CA4DBD" w:rsidRDefault="00CA4DBD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D5B53">
        <w:rPr>
          <w:rFonts w:ascii="Times New Roman" w:hAnsi="Times New Roman"/>
          <w:sz w:val="25"/>
          <w:szCs w:val="25"/>
        </w:rPr>
        <w:t>2</w:t>
      </w:r>
      <w:r>
        <w:rPr>
          <w:rFonts w:ascii="Times New Roman" w:hAnsi="Times New Roman"/>
          <w:sz w:val="25"/>
          <w:szCs w:val="25"/>
        </w:rPr>
        <w:t>.</w:t>
      </w:r>
      <w:r w:rsidR="00ED5B53">
        <w:rPr>
          <w:rFonts w:ascii="Times New Roman" w:hAnsi="Times New Roman"/>
          <w:sz w:val="25"/>
          <w:szCs w:val="25"/>
        </w:rPr>
        <w:t>4</w:t>
      </w:r>
      <w:r>
        <w:rPr>
          <w:rFonts w:ascii="Times New Roman" w:hAnsi="Times New Roman"/>
          <w:sz w:val="25"/>
          <w:szCs w:val="25"/>
        </w:rPr>
        <w:t>. Из абзаца 19 исключить слова:</w:t>
      </w:r>
    </w:p>
    <w:p w:rsidR="00CA4DBD" w:rsidRDefault="00CA4DBD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«</w:t>
      </w:r>
      <w:r w:rsidRPr="00CA4DBD">
        <w:rPr>
          <w:rFonts w:ascii="Times New Roman" w:hAnsi="Times New Roman"/>
          <w:sz w:val="25"/>
          <w:szCs w:val="25"/>
        </w:rPr>
        <w:t>(приложение № 3 к Алгоритму расчета подушевого норматива финансирования на прикрепившихся лиц при оплате медицинской помощи, оказываемой в амбулаторных условиях,</w:t>
      </w:r>
      <w:r w:rsidRPr="00CA4DBD">
        <w:rPr>
          <w:rFonts w:ascii="Times New Roman" w:hAnsi="Times New Roman"/>
          <w:b/>
          <w:sz w:val="25"/>
          <w:szCs w:val="25"/>
        </w:rPr>
        <w:t xml:space="preserve"> </w:t>
      </w:r>
      <w:r w:rsidRPr="00CA4DBD">
        <w:rPr>
          <w:rFonts w:ascii="Times New Roman" w:hAnsi="Times New Roman"/>
          <w:sz w:val="25"/>
          <w:szCs w:val="25"/>
        </w:rPr>
        <w:t>с учетом</w:t>
      </w:r>
      <w:r w:rsidRPr="00CA4DBD">
        <w:rPr>
          <w:rFonts w:ascii="Times New Roman" w:hAnsi="Times New Roman"/>
          <w:b/>
          <w:sz w:val="25"/>
          <w:szCs w:val="25"/>
        </w:rPr>
        <w:t xml:space="preserve"> </w:t>
      </w:r>
      <w:r w:rsidRPr="00CA4DBD">
        <w:rPr>
          <w:rFonts w:ascii="Times New Roman" w:hAnsi="Times New Roman"/>
          <w:sz w:val="25"/>
          <w:szCs w:val="25"/>
        </w:rPr>
        <w:t>показателей результативности и межучрежденческих расчетов на 2019 год (далее - Алгоритм 2)</w:t>
      </w:r>
      <w:r>
        <w:rPr>
          <w:rFonts w:ascii="Times New Roman" w:hAnsi="Times New Roman"/>
          <w:sz w:val="25"/>
          <w:szCs w:val="25"/>
        </w:rPr>
        <w:t>»;</w:t>
      </w:r>
    </w:p>
    <w:p w:rsidR="007371DA" w:rsidRDefault="007371DA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3727E">
        <w:rPr>
          <w:rFonts w:ascii="Times New Roman" w:hAnsi="Times New Roman"/>
          <w:sz w:val="25"/>
          <w:szCs w:val="25"/>
        </w:rPr>
        <w:t>2</w:t>
      </w:r>
      <w:r>
        <w:rPr>
          <w:rFonts w:ascii="Times New Roman" w:hAnsi="Times New Roman"/>
          <w:sz w:val="25"/>
          <w:szCs w:val="25"/>
        </w:rPr>
        <w:t>.</w:t>
      </w:r>
      <w:r w:rsidR="00002F68">
        <w:rPr>
          <w:rFonts w:ascii="Times New Roman" w:hAnsi="Times New Roman"/>
          <w:sz w:val="25"/>
          <w:szCs w:val="25"/>
        </w:rPr>
        <w:t>5</w:t>
      </w:r>
      <w:r>
        <w:rPr>
          <w:rFonts w:ascii="Times New Roman" w:hAnsi="Times New Roman"/>
          <w:sz w:val="25"/>
          <w:szCs w:val="25"/>
        </w:rPr>
        <w:t xml:space="preserve">. В абзаце </w:t>
      </w:r>
      <w:r w:rsidR="00E3727E">
        <w:rPr>
          <w:rFonts w:ascii="Times New Roman" w:hAnsi="Times New Roman"/>
          <w:sz w:val="25"/>
          <w:szCs w:val="25"/>
        </w:rPr>
        <w:t>23 слова</w:t>
      </w:r>
      <w:r w:rsidR="00B908A5">
        <w:rPr>
          <w:rFonts w:ascii="Times New Roman" w:hAnsi="Times New Roman"/>
          <w:sz w:val="25"/>
          <w:szCs w:val="25"/>
        </w:rPr>
        <w:t xml:space="preserve"> </w:t>
      </w:r>
      <w:r w:rsidR="00E3727E">
        <w:rPr>
          <w:rFonts w:ascii="Times New Roman" w:hAnsi="Times New Roman"/>
          <w:sz w:val="25"/>
          <w:szCs w:val="25"/>
        </w:rPr>
        <w:t>«</w:t>
      </w:r>
      <w:r w:rsidR="00B908A5">
        <w:rPr>
          <w:rFonts w:ascii="Times New Roman" w:hAnsi="Times New Roman"/>
          <w:sz w:val="25"/>
          <w:szCs w:val="25"/>
        </w:rPr>
        <w:t>приложени</w:t>
      </w:r>
      <w:r w:rsidR="00E3727E">
        <w:rPr>
          <w:rFonts w:ascii="Times New Roman" w:hAnsi="Times New Roman"/>
          <w:sz w:val="25"/>
          <w:szCs w:val="25"/>
        </w:rPr>
        <w:t>е</w:t>
      </w:r>
      <w:r>
        <w:rPr>
          <w:rFonts w:ascii="Times New Roman" w:hAnsi="Times New Roman"/>
          <w:sz w:val="25"/>
          <w:szCs w:val="25"/>
        </w:rPr>
        <w:t xml:space="preserve"> </w:t>
      </w:r>
      <w:r w:rsidR="00E3727E">
        <w:rPr>
          <w:rFonts w:ascii="Times New Roman" w:hAnsi="Times New Roman"/>
          <w:sz w:val="25"/>
          <w:szCs w:val="25"/>
        </w:rPr>
        <w:t xml:space="preserve">№ </w:t>
      </w:r>
      <w:r>
        <w:rPr>
          <w:rFonts w:ascii="Times New Roman" w:hAnsi="Times New Roman"/>
          <w:sz w:val="25"/>
          <w:szCs w:val="25"/>
        </w:rPr>
        <w:t>6</w:t>
      </w:r>
      <w:r w:rsidR="00E3727E">
        <w:rPr>
          <w:rFonts w:ascii="Times New Roman" w:hAnsi="Times New Roman"/>
          <w:sz w:val="25"/>
          <w:szCs w:val="25"/>
        </w:rPr>
        <w:t>»</w:t>
      </w:r>
      <w:r>
        <w:rPr>
          <w:rFonts w:ascii="Times New Roman" w:hAnsi="Times New Roman"/>
          <w:sz w:val="25"/>
          <w:szCs w:val="25"/>
        </w:rPr>
        <w:t xml:space="preserve"> заменить на </w:t>
      </w:r>
      <w:r w:rsidR="00E3727E">
        <w:rPr>
          <w:rFonts w:ascii="Times New Roman" w:hAnsi="Times New Roman"/>
          <w:sz w:val="25"/>
          <w:szCs w:val="25"/>
        </w:rPr>
        <w:t>слова</w:t>
      </w:r>
      <w:r>
        <w:rPr>
          <w:rFonts w:ascii="Times New Roman" w:hAnsi="Times New Roman"/>
          <w:sz w:val="25"/>
          <w:szCs w:val="25"/>
        </w:rPr>
        <w:t xml:space="preserve"> </w:t>
      </w:r>
      <w:r w:rsidR="00E3727E">
        <w:rPr>
          <w:rFonts w:ascii="Times New Roman" w:hAnsi="Times New Roman"/>
          <w:sz w:val="25"/>
          <w:szCs w:val="25"/>
        </w:rPr>
        <w:t xml:space="preserve">«приложение № </w:t>
      </w:r>
      <w:r>
        <w:rPr>
          <w:rFonts w:ascii="Times New Roman" w:hAnsi="Times New Roman"/>
          <w:sz w:val="25"/>
          <w:szCs w:val="25"/>
        </w:rPr>
        <w:t>3</w:t>
      </w:r>
      <w:r w:rsidR="00E3727E">
        <w:rPr>
          <w:rFonts w:ascii="Times New Roman" w:hAnsi="Times New Roman"/>
          <w:sz w:val="25"/>
          <w:szCs w:val="25"/>
        </w:rPr>
        <w:t>»</w:t>
      </w:r>
      <w:r>
        <w:rPr>
          <w:rFonts w:ascii="Times New Roman" w:hAnsi="Times New Roman"/>
          <w:sz w:val="25"/>
          <w:szCs w:val="25"/>
        </w:rPr>
        <w:t>.</w:t>
      </w:r>
    </w:p>
    <w:p w:rsidR="00CA4DBD" w:rsidRDefault="00CA4DBD" w:rsidP="00BD19FF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3727E">
        <w:rPr>
          <w:rFonts w:ascii="Times New Roman" w:hAnsi="Times New Roman"/>
          <w:sz w:val="25"/>
          <w:szCs w:val="25"/>
        </w:rPr>
        <w:t>2</w:t>
      </w:r>
      <w:r>
        <w:rPr>
          <w:rFonts w:ascii="Times New Roman" w:hAnsi="Times New Roman"/>
          <w:sz w:val="25"/>
          <w:szCs w:val="25"/>
        </w:rPr>
        <w:t>.</w:t>
      </w:r>
      <w:r w:rsidR="00002F68">
        <w:rPr>
          <w:rFonts w:ascii="Times New Roman" w:hAnsi="Times New Roman"/>
          <w:sz w:val="25"/>
          <w:szCs w:val="25"/>
        </w:rPr>
        <w:t>6</w:t>
      </w:r>
      <w:r>
        <w:rPr>
          <w:rFonts w:ascii="Times New Roman" w:hAnsi="Times New Roman"/>
          <w:sz w:val="25"/>
          <w:szCs w:val="25"/>
        </w:rPr>
        <w:t>. Из абзаца 26</w:t>
      </w:r>
      <w:r w:rsidR="007310C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исключить слова «</w:t>
      </w:r>
      <w:r w:rsidRPr="00CA4DBD">
        <w:rPr>
          <w:rFonts w:ascii="Times New Roman" w:hAnsi="Times New Roman"/>
          <w:sz w:val="25"/>
          <w:szCs w:val="25"/>
        </w:rPr>
        <w:t>(приложение № 4 к Алгоритму 2)</w:t>
      </w:r>
      <w:r>
        <w:rPr>
          <w:rFonts w:ascii="Times New Roman" w:hAnsi="Times New Roman"/>
          <w:sz w:val="25"/>
          <w:szCs w:val="25"/>
        </w:rPr>
        <w:t>» и «</w:t>
      </w:r>
      <w:r w:rsidRPr="00CA4DBD">
        <w:rPr>
          <w:rFonts w:ascii="Times New Roman" w:hAnsi="Times New Roman"/>
          <w:sz w:val="25"/>
          <w:szCs w:val="25"/>
        </w:rPr>
        <w:t>(приложение № 5 к Алгоритму 2)</w:t>
      </w:r>
      <w:r>
        <w:rPr>
          <w:rFonts w:ascii="Times New Roman" w:hAnsi="Times New Roman"/>
          <w:sz w:val="25"/>
          <w:szCs w:val="25"/>
        </w:rPr>
        <w:t>»;</w:t>
      </w:r>
    </w:p>
    <w:p w:rsidR="00BD19FF" w:rsidRDefault="00962984" w:rsidP="00BD19FF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1.1</w:t>
      </w:r>
      <w:r w:rsidR="00E3727E">
        <w:rPr>
          <w:rFonts w:ascii="Times New Roman" w:hAnsi="Times New Roman"/>
          <w:sz w:val="25"/>
          <w:szCs w:val="25"/>
        </w:rPr>
        <w:t>2</w:t>
      </w:r>
      <w:r>
        <w:rPr>
          <w:rFonts w:ascii="Times New Roman" w:hAnsi="Times New Roman"/>
          <w:sz w:val="25"/>
          <w:szCs w:val="25"/>
        </w:rPr>
        <w:t>.</w:t>
      </w:r>
      <w:r w:rsidR="00002F68">
        <w:rPr>
          <w:rFonts w:ascii="Times New Roman" w:hAnsi="Times New Roman"/>
          <w:sz w:val="25"/>
          <w:szCs w:val="25"/>
        </w:rPr>
        <w:t>7</w:t>
      </w:r>
      <w:r>
        <w:rPr>
          <w:rFonts w:ascii="Times New Roman" w:hAnsi="Times New Roman"/>
          <w:sz w:val="25"/>
          <w:szCs w:val="25"/>
        </w:rPr>
        <w:t xml:space="preserve">. Приложение № 1 изложить в новой редакции (приложение № </w:t>
      </w:r>
      <w:r w:rsidR="00E93F65">
        <w:rPr>
          <w:rFonts w:ascii="Times New Roman" w:hAnsi="Times New Roman"/>
          <w:sz w:val="25"/>
          <w:szCs w:val="25"/>
        </w:rPr>
        <w:t>10</w:t>
      </w:r>
      <w:r>
        <w:rPr>
          <w:rFonts w:ascii="Times New Roman" w:hAnsi="Times New Roman"/>
          <w:sz w:val="25"/>
          <w:szCs w:val="25"/>
        </w:rPr>
        <w:t xml:space="preserve"> к настоящему дополнительному соглашению).</w:t>
      </w:r>
    </w:p>
    <w:p w:rsidR="00181088" w:rsidRPr="00181088" w:rsidRDefault="00D40BB4" w:rsidP="00181088">
      <w:pPr>
        <w:pStyle w:val="a3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1.1</w:t>
      </w:r>
      <w:r w:rsidR="00E3727E">
        <w:rPr>
          <w:rFonts w:ascii="Times New Roman" w:hAnsi="Times New Roman" w:cs="Times New Roman"/>
          <w:sz w:val="25"/>
          <w:szCs w:val="25"/>
        </w:rPr>
        <w:t>3</w:t>
      </w:r>
      <w:r w:rsidR="007371DA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40BB4">
        <w:rPr>
          <w:rFonts w:ascii="Times New Roman" w:hAnsi="Times New Roman" w:cs="Times New Roman"/>
          <w:sz w:val="25"/>
          <w:szCs w:val="25"/>
        </w:rPr>
        <w:t>Приложение № 3</w:t>
      </w:r>
      <w:r>
        <w:rPr>
          <w:rFonts w:ascii="Times New Roman" w:hAnsi="Times New Roman" w:cs="Times New Roman"/>
          <w:sz w:val="25"/>
          <w:szCs w:val="25"/>
        </w:rPr>
        <w:t>1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 считать приложением № 2</w:t>
      </w:r>
      <w:r>
        <w:rPr>
          <w:rFonts w:ascii="Times New Roman" w:hAnsi="Times New Roman" w:cs="Times New Roman"/>
          <w:sz w:val="25"/>
          <w:szCs w:val="25"/>
        </w:rPr>
        <w:t>9</w:t>
      </w:r>
      <w:r w:rsidRPr="00D40BB4">
        <w:rPr>
          <w:rFonts w:ascii="Times New Roman" w:hAnsi="Times New Roman" w:cs="Times New Roman"/>
          <w:sz w:val="25"/>
          <w:szCs w:val="25"/>
        </w:rPr>
        <w:t xml:space="preserve"> к Тарифному соглашению и изложить в новой редакции (приложение № 1</w:t>
      </w:r>
      <w:r w:rsidR="00E93F65">
        <w:rPr>
          <w:rFonts w:ascii="Times New Roman" w:hAnsi="Times New Roman" w:cs="Times New Roman"/>
          <w:sz w:val="25"/>
          <w:szCs w:val="25"/>
        </w:rPr>
        <w:t>1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40BB4">
        <w:rPr>
          <w:rFonts w:ascii="Times New Roman" w:hAnsi="Times New Roman" w:cs="Times New Roman"/>
          <w:sz w:val="25"/>
          <w:szCs w:val="25"/>
        </w:rPr>
        <w:t>к настоящему дополнительному соглашению).</w:t>
      </w:r>
    </w:p>
    <w:p w:rsidR="00635212" w:rsidRDefault="00826A6D" w:rsidP="00372B6E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2. </w:t>
      </w:r>
      <w:r w:rsidR="00603BBB" w:rsidRPr="0022764D">
        <w:rPr>
          <w:rFonts w:ascii="Times New Roman" w:hAnsi="Times New Roman"/>
          <w:sz w:val="25"/>
          <w:szCs w:val="25"/>
        </w:rPr>
        <w:t xml:space="preserve">Настоящее Дополнительное соглашение вступает в силу </w:t>
      </w:r>
      <w:r w:rsidR="00372B6E">
        <w:rPr>
          <w:rFonts w:ascii="Times New Roman" w:hAnsi="Times New Roman"/>
          <w:sz w:val="25"/>
          <w:szCs w:val="25"/>
        </w:rPr>
        <w:t xml:space="preserve">с </w:t>
      </w:r>
      <w:r w:rsidR="00962984">
        <w:rPr>
          <w:rFonts w:ascii="Times New Roman" w:hAnsi="Times New Roman"/>
          <w:sz w:val="25"/>
          <w:szCs w:val="25"/>
        </w:rPr>
        <w:t>даты подписания</w:t>
      </w:r>
      <w:r w:rsidR="00372B6E">
        <w:rPr>
          <w:rFonts w:ascii="Times New Roman" w:hAnsi="Times New Roman"/>
          <w:sz w:val="25"/>
          <w:szCs w:val="25"/>
        </w:rPr>
        <w:t>.</w:t>
      </w:r>
    </w:p>
    <w:p w:rsidR="00C212EE" w:rsidRPr="00002F68" w:rsidRDefault="000E457F" w:rsidP="00372B6E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127EBE">
        <w:rPr>
          <w:rFonts w:ascii="Times New Roman" w:hAnsi="Times New Roman"/>
          <w:sz w:val="25"/>
          <w:szCs w:val="25"/>
        </w:rPr>
        <w:t xml:space="preserve">Действие подпунктов </w:t>
      </w:r>
      <w:r w:rsidR="00C212EE" w:rsidRPr="00127EBE">
        <w:rPr>
          <w:rFonts w:ascii="Times New Roman" w:hAnsi="Times New Roman"/>
          <w:sz w:val="25"/>
          <w:szCs w:val="25"/>
        </w:rPr>
        <w:t xml:space="preserve">1.1.1, 1.1.2, 1.1.6, </w:t>
      </w:r>
      <w:r w:rsidR="00127EBE" w:rsidRPr="00127EBE">
        <w:rPr>
          <w:rFonts w:ascii="Times New Roman" w:hAnsi="Times New Roman"/>
          <w:sz w:val="25"/>
          <w:szCs w:val="25"/>
        </w:rPr>
        <w:t xml:space="preserve">1.1.8, 1.1.12, </w:t>
      </w:r>
      <w:r w:rsidR="00127EBE">
        <w:rPr>
          <w:rFonts w:ascii="Times New Roman" w:hAnsi="Times New Roman"/>
          <w:sz w:val="25"/>
          <w:szCs w:val="25"/>
        </w:rPr>
        <w:t xml:space="preserve">1.1.13, </w:t>
      </w:r>
      <w:r w:rsidR="00C212EE" w:rsidRPr="00D73869">
        <w:rPr>
          <w:rFonts w:ascii="Times New Roman" w:hAnsi="Times New Roman"/>
          <w:sz w:val="25"/>
          <w:szCs w:val="25"/>
        </w:rPr>
        <w:t>1.4, 1.6, 1.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.1,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.2,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.3,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.4,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.5,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.6,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.8,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C212EE" w:rsidRPr="00D73869">
        <w:rPr>
          <w:rFonts w:ascii="Times New Roman" w:hAnsi="Times New Roman"/>
          <w:sz w:val="25"/>
          <w:szCs w:val="25"/>
        </w:rPr>
        <w:t>.9, 1.</w:t>
      </w:r>
      <w:r w:rsidR="00D73869" w:rsidRPr="00D73869">
        <w:rPr>
          <w:rFonts w:ascii="Times New Roman" w:hAnsi="Times New Roman"/>
          <w:sz w:val="25"/>
          <w:szCs w:val="25"/>
        </w:rPr>
        <w:t>10</w:t>
      </w:r>
      <w:r w:rsidR="00C212EE" w:rsidRPr="00D73869">
        <w:rPr>
          <w:rFonts w:ascii="Times New Roman" w:hAnsi="Times New Roman"/>
          <w:sz w:val="25"/>
          <w:szCs w:val="25"/>
        </w:rPr>
        <w:t>.1, 1.1</w:t>
      </w:r>
      <w:r w:rsidR="00D73869" w:rsidRPr="00D73869">
        <w:rPr>
          <w:rFonts w:ascii="Times New Roman" w:hAnsi="Times New Roman"/>
          <w:sz w:val="25"/>
          <w:szCs w:val="25"/>
        </w:rPr>
        <w:t>0</w:t>
      </w:r>
      <w:r w:rsidR="00C212EE" w:rsidRPr="00D73869">
        <w:rPr>
          <w:rFonts w:ascii="Times New Roman" w:hAnsi="Times New Roman"/>
          <w:sz w:val="25"/>
          <w:szCs w:val="25"/>
        </w:rPr>
        <w:t>.2, 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C212EE" w:rsidRPr="00D73869">
        <w:rPr>
          <w:rFonts w:ascii="Times New Roman" w:hAnsi="Times New Roman"/>
          <w:sz w:val="25"/>
          <w:szCs w:val="25"/>
        </w:rPr>
        <w:t xml:space="preserve">.1, </w:t>
      </w:r>
      <w:r w:rsidR="00733236">
        <w:rPr>
          <w:rFonts w:ascii="Times New Roman" w:hAnsi="Times New Roman"/>
          <w:sz w:val="25"/>
          <w:szCs w:val="25"/>
        </w:rPr>
        <w:t xml:space="preserve">1.11.2, </w:t>
      </w:r>
      <w:r w:rsidR="00C212EE" w:rsidRPr="00D73869">
        <w:rPr>
          <w:rFonts w:ascii="Times New Roman" w:hAnsi="Times New Roman"/>
          <w:sz w:val="25"/>
          <w:szCs w:val="25"/>
        </w:rPr>
        <w:t>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C212EE" w:rsidRPr="00D73869"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3</w:t>
      </w:r>
      <w:r w:rsidR="00C212EE" w:rsidRPr="00002F68">
        <w:rPr>
          <w:rFonts w:ascii="Times New Roman" w:hAnsi="Times New Roman"/>
          <w:sz w:val="25"/>
          <w:szCs w:val="25"/>
        </w:rPr>
        <w:t>, 1.1</w:t>
      </w:r>
      <w:r w:rsidR="00D73869" w:rsidRPr="00002F68">
        <w:rPr>
          <w:rFonts w:ascii="Times New Roman" w:hAnsi="Times New Roman"/>
          <w:sz w:val="25"/>
          <w:szCs w:val="25"/>
        </w:rPr>
        <w:t>2</w:t>
      </w:r>
      <w:r w:rsidR="00C212EE" w:rsidRPr="00002F68">
        <w:rPr>
          <w:rFonts w:ascii="Times New Roman" w:hAnsi="Times New Roman"/>
          <w:sz w:val="25"/>
          <w:szCs w:val="25"/>
        </w:rPr>
        <w:t>.1, 1.1</w:t>
      </w:r>
      <w:r w:rsidR="00D73869" w:rsidRPr="00002F68">
        <w:rPr>
          <w:rFonts w:ascii="Times New Roman" w:hAnsi="Times New Roman"/>
          <w:sz w:val="25"/>
          <w:szCs w:val="25"/>
        </w:rPr>
        <w:t>2</w:t>
      </w:r>
      <w:r w:rsidR="00C212EE" w:rsidRPr="00002F68">
        <w:rPr>
          <w:rFonts w:ascii="Times New Roman" w:hAnsi="Times New Roman"/>
          <w:sz w:val="25"/>
          <w:szCs w:val="25"/>
        </w:rPr>
        <w:t xml:space="preserve">.2, </w:t>
      </w:r>
      <w:r w:rsidR="00D73869" w:rsidRPr="00002F68">
        <w:rPr>
          <w:rFonts w:ascii="Times New Roman" w:hAnsi="Times New Roman"/>
          <w:sz w:val="25"/>
          <w:szCs w:val="25"/>
        </w:rPr>
        <w:t>1.1</w:t>
      </w:r>
      <w:r w:rsidR="00002F68" w:rsidRPr="00002F68">
        <w:rPr>
          <w:rFonts w:ascii="Times New Roman" w:hAnsi="Times New Roman"/>
          <w:sz w:val="25"/>
          <w:szCs w:val="25"/>
        </w:rPr>
        <w:t>2</w:t>
      </w:r>
      <w:r w:rsidR="00D73869" w:rsidRPr="00002F68">
        <w:rPr>
          <w:rFonts w:ascii="Times New Roman" w:hAnsi="Times New Roman"/>
          <w:sz w:val="25"/>
          <w:szCs w:val="25"/>
        </w:rPr>
        <w:t xml:space="preserve">.3, </w:t>
      </w:r>
      <w:r w:rsidR="00C212EE" w:rsidRPr="00002F68">
        <w:rPr>
          <w:rFonts w:ascii="Times New Roman" w:hAnsi="Times New Roman"/>
          <w:sz w:val="25"/>
          <w:szCs w:val="25"/>
        </w:rPr>
        <w:t>1.1</w:t>
      </w:r>
      <w:r w:rsidR="00002F68" w:rsidRPr="00002F68">
        <w:rPr>
          <w:rFonts w:ascii="Times New Roman" w:hAnsi="Times New Roman"/>
          <w:sz w:val="25"/>
          <w:szCs w:val="25"/>
        </w:rPr>
        <w:t>3</w:t>
      </w:r>
      <w:r w:rsidR="00C212EE" w:rsidRPr="00002F68">
        <w:rPr>
          <w:rFonts w:ascii="Times New Roman" w:hAnsi="Times New Roman"/>
          <w:sz w:val="25"/>
          <w:szCs w:val="25"/>
        </w:rPr>
        <w:t xml:space="preserve"> пункта 1 настоящего дополнительного соглашения распространяется на отношения, возникшие с 01.01.2019.</w:t>
      </w:r>
    </w:p>
    <w:p w:rsidR="000E457F" w:rsidRPr="0022764D" w:rsidRDefault="00C212EE" w:rsidP="00372B6E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 w:rsidRPr="00127EBE">
        <w:rPr>
          <w:rFonts w:ascii="Times New Roman" w:hAnsi="Times New Roman"/>
          <w:sz w:val="25"/>
          <w:szCs w:val="25"/>
        </w:rPr>
        <w:t>Действия подпунктов</w:t>
      </w:r>
      <w:r w:rsidR="00B22AA5" w:rsidRPr="00127EBE">
        <w:rPr>
          <w:rFonts w:ascii="Times New Roman" w:hAnsi="Times New Roman"/>
          <w:sz w:val="25"/>
          <w:szCs w:val="25"/>
        </w:rPr>
        <w:t xml:space="preserve"> </w:t>
      </w:r>
      <w:r w:rsidR="005B0810" w:rsidRPr="00127EBE">
        <w:rPr>
          <w:rFonts w:ascii="Times New Roman" w:hAnsi="Times New Roman"/>
          <w:sz w:val="25"/>
          <w:szCs w:val="25"/>
        </w:rPr>
        <w:t xml:space="preserve">1.1.3, </w:t>
      </w:r>
      <w:r w:rsidR="00127EBE" w:rsidRPr="00127EBE">
        <w:rPr>
          <w:rFonts w:ascii="Times New Roman" w:hAnsi="Times New Roman"/>
          <w:sz w:val="25"/>
          <w:szCs w:val="25"/>
        </w:rPr>
        <w:t xml:space="preserve">1.1.4, </w:t>
      </w:r>
      <w:r w:rsidR="00B22AA5" w:rsidRPr="00127EBE">
        <w:rPr>
          <w:rFonts w:ascii="Times New Roman" w:hAnsi="Times New Roman"/>
          <w:sz w:val="25"/>
          <w:szCs w:val="25"/>
        </w:rPr>
        <w:t xml:space="preserve">1.1.5, </w:t>
      </w:r>
      <w:r w:rsidR="005B0810" w:rsidRPr="00127EBE">
        <w:rPr>
          <w:rFonts w:ascii="Times New Roman" w:hAnsi="Times New Roman"/>
          <w:sz w:val="25"/>
          <w:szCs w:val="25"/>
        </w:rPr>
        <w:t>1.1.7</w:t>
      </w:r>
      <w:r w:rsidR="00420C90" w:rsidRPr="00127EBE">
        <w:rPr>
          <w:rFonts w:ascii="Times New Roman" w:hAnsi="Times New Roman"/>
          <w:sz w:val="25"/>
          <w:szCs w:val="25"/>
        </w:rPr>
        <w:t xml:space="preserve">, </w:t>
      </w:r>
      <w:r w:rsidR="005B0810" w:rsidRPr="00127EBE">
        <w:rPr>
          <w:rFonts w:ascii="Times New Roman" w:hAnsi="Times New Roman"/>
          <w:sz w:val="25"/>
          <w:szCs w:val="25"/>
        </w:rPr>
        <w:t xml:space="preserve">1.1.9, </w:t>
      </w:r>
      <w:r w:rsidR="00127EBE" w:rsidRPr="00127EBE">
        <w:rPr>
          <w:rFonts w:ascii="Times New Roman" w:hAnsi="Times New Roman"/>
          <w:sz w:val="25"/>
          <w:szCs w:val="25"/>
        </w:rPr>
        <w:t xml:space="preserve">1.1.10, 1.1.11, </w:t>
      </w:r>
      <w:r w:rsidR="00127EBE">
        <w:rPr>
          <w:rFonts w:ascii="Times New Roman" w:hAnsi="Times New Roman"/>
          <w:sz w:val="25"/>
          <w:szCs w:val="25"/>
        </w:rPr>
        <w:t xml:space="preserve">1.1.14, </w:t>
      </w:r>
      <w:r w:rsidR="00B22AA5" w:rsidRPr="00D73869">
        <w:rPr>
          <w:rFonts w:ascii="Times New Roman" w:hAnsi="Times New Roman"/>
          <w:sz w:val="25"/>
          <w:szCs w:val="25"/>
        </w:rPr>
        <w:t>1.2, 1.3, 1.5, 1.7, 1.8, 1.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B22AA5" w:rsidRPr="00D73869">
        <w:rPr>
          <w:rFonts w:ascii="Times New Roman" w:hAnsi="Times New Roman"/>
          <w:sz w:val="25"/>
          <w:szCs w:val="25"/>
        </w:rPr>
        <w:t>.7, 1.</w:t>
      </w:r>
      <w:r w:rsidR="00D73869" w:rsidRPr="00D73869">
        <w:rPr>
          <w:rFonts w:ascii="Times New Roman" w:hAnsi="Times New Roman"/>
          <w:sz w:val="25"/>
          <w:szCs w:val="25"/>
        </w:rPr>
        <w:t>9</w:t>
      </w:r>
      <w:r w:rsidR="00B22AA5" w:rsidRPr="00D73869">
        <w:rPr>
          <w:rFonts w:ascii="Times New Roman" w:hAnsi="Times New Roman"/>
          <w:sz w:val="25"/>
          <w:szCs w:val="25"/>
        </w:rPr>
        <w:t>.10, 1.1</w:t>
      </w:r>
      <w:r w:rsidR="00D73869" w:rsidRPr="00D73869">
        <w:rPr>
          <w:rFonts w:ascii="Times New Roman" w:hAnsi="Times New Roman"/>
          <w:sz w:val="25"/>
          <w:szCs w:val="25"/>
        </w:rPr>
        <w:t>0</w:t>
      </w:r>
      <w:r w:rsidR="00B22AA5" w:rsidRPr="00D73869">
        <w:rPr>
          <w:rFonts w:ascii="Times New Roman" w:hAnsi="Times New Roman"/>
          <w:sz w:val="25"/>
          <w:szCs w:val="25"/>
        </w:rPr>
        <w:t>.3,</w:t>
      </w:r>
      <w:r w:rsidR="00420C90" w:rsidRPr="00D73869">
        <w:rPr>
          <w:rFonts w:ascii="Times New Roman" w:hAnsi="Times New Roman"/>
          <w:sz w:val="25"/>
          <w:szCs w:val="25"/>
        </w:rPr>
        <w:t xml:space="preserve"> 1.1</w:t>
      </w:r>
      <w:r w:rsidR="00D73869" w:rsidRPr="00D73869">
        <w:rPr>
          <w:rFonts w:ascii="Times New Roman" w:hAnsi="Times New Roman"/>
          <w:sz w:val="25"/>
          <w:szCs w:val="25"/>
        </w:rPr>
        <w:t>0</w:t>
      </w:r>
      <w:r w:rsidR="00420C90" w:rsidRPr="00D73869">
        <w:rPr>
          <w:rFonts w:ascii="Times New Roman" w:hAnsi="Times New Roman"/>
          <w:sz w:val="25"/>
          <w:szCs w:val="25"/>
        </w:rPr>
        <w:t xml:space="preserve">.4, </w:t>
      </w:r>
      <w:r w:rsidR="00D86FC1">
        <w:rPr>
          <w:rFonts w:ascii="Times New Roman" w:hAnsi="Times New Roman"/>
          <w:sz w:val="25"/>
          <w:szCs w:val="25"/>
        </w:rPr>
        <w:t xml:space="preserve">1.10.5, </w:t>
      </w:r>
      <w:r w:rsidR="007371DA" w:rsidRPr="00D73869">
        <w:rPr>
          <w:rFonts w:ascii="Times New Roman" w:hAnsi="Times New Roman"/>
          <w:sz w:val="25"/>
          <w:szCs w:val="25"/>
        </w:rPr>
        <w:t>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7371DA" w:rsidRPr="00D73869"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4</w:t>
      </w:r>
      <w:r w:rsidR="007371DA" w:rsidRPr="00D73869">
        <w:rPr>
          <w:rFonts w:ascii="Times New Roman" w:hAnsi="Times New Roman"/>
          <w:sz w:val="25"/>
          <w:szCs w:val="25"/>
        </w:rPr>
        <w:t xml:space="preserve">, </w:t>
      </w:r>
      <w:r w:rsidR="00B22AA5" w:rsidRPr="00D73869">
        <w:rPr>
          <w:rFonts w:ascii="Times New Roman" w:hAnsi="Times New Roman"/>
          <w:sz w:val="25"/>
          <w:szCs w:val="25"/>
        </w:rPr>
        <w:t>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B22AA5" w:rsidRPr="00D73869"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5</w:t>
      </w:r>
      <w:r w:rsidR="00B22AA5" w:rsidRPr="00D73869">
        <w:rPr>
          <w:rFonts w:ascii="Times New Roman" w:hAnsi="Times New Roman"/>
          <w:sz w:val="25"/>
          <w:szCs w:val="25"/>
        </w:rPr>
        <w:t xml:space="preserve">, </w:t>
      </w:r>
      <w:r w:rsidR="007371DA" w:rsidRPr="00D73869">
        <w:rPr>
          <w:rFonts w:ascii="Times New Roman" w:hAnsi="Times New Roman"/>
          <w:sz w:val="25"/>
          <w:szCs w:val="25"/>
        </w:rPr>
        <w:t>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7371DA" w:rsidRPr="00D73869"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6</w:t>
      </w:r>
      <w:r w:rsidR="007371DA" w:rsidRPr="00D73869">
        <w:rPr>
          <w:rFonts w:ascii="Times New Roman" w:hAnsi="Times New Roman"/>
          <w:sz w:val="25"/>
          <w:szCs w:val="25"/>
        </w:rPr>
        <w:t>, 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7371DA" w:rsidRPr="00D73869"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7</w:t>
      </w:r>
      <w:r w:rsidR="007371DA" w:rsidRPr="00D73869">
        <w:rPr>
          <w:rFonts w:ascii="Times New Roman" w:hAnsi="Times New Roman"/>
          <w:sz w:val="25"/>
          <w:szCs w:val="25"/>
        </w:rPr>
        <w:t>, 1.1</w:t>
      </w:r>
      <w:r w:rsidR="00D73869" w:rsidRPr="00D73869">
        <w:rPr>
          <w:rFonts w:ascii="Times New Roman" w:hAnsi="Times New Roman"/>
          <w:sz w:val="25"/>
          <w:szCs w:val="25"/>
        </w:rPr>
        <w:t>1</w:t>
      </w:r>
      <w:r w:rsidR="007371DA" w:rsidRPr="00D73869">
        <w:rPr>
          <w:rFonts w:ascii="Times New Roman" w:hAnsi="Times New Roman"/>
          <w:sz w:val="25"/>
          <w:szCs w:val="25"/>
        </w:rPr>
        <w:t>.</w:t>
      </w:r>
      <w:r w:rsidR="00D775A9">
        <w:rPr>
          <w:rFonts w:ascii="Times New Roman" w:hAnsi="Times New Roman"/>
          <w:sz w:val="25"/>
          <w:szCs w:val="25"/>
        </w:rPr>
        <w:t>8</w:t>
      </w:r>
      <w:r w:rsidR="007371DA" w:rsidRPr="00D73869">
        <w:rPr>
          <w:rFonts w:ascii="Times New Roman" w:hAnsi="Times New Roman"/>
          <w:sz w:val="25"/>
          <w:szCs w:val="25"/>
        </w:rPr>
        <w:t xml:space="preserve">, </w:t>
      </w:r>
      <w:r w:rsidR="00F1665B">
        <w:rPr>
          <w:rFonts w:ascii="Times New Roman" w:hAnsi="Times New Roman"/>
          <w:sz w:val="25"/>
          <w:szCs w:val="25"/>
        </w:rPr>
        <w:t xml:space="preserve">1.11.9, </w:t>
      </w:r>
      <w:r w:rsidR="00D86FC1">
        <w:rPr>
          <w:rFonts w:ascii="Times New Roman" w:hAnsi="Times New Roman"/>
          <w:sz w:val="25"/>
          <w:szCs w:val="25"/>
        </w:rPr>
        <w:t xml:space="preserve">1.11.10, </w:t>
      </w:r>
      <w:r w:rsidR="00B22AA5" w:rsidRPr="00002F68">
        <w:rPr>
          <w:rFonts w:ascii="Times New Roman" w:hAnsi="Times New Roman"/>
          <w:sz w:val="25"/>
          <w:szCs w:val="25"/>
        </w:rPr>
        <w:t>1.1</w:t>
      </w:r>
      <w:r w:rsidR="00002F68" w:rsidRPr="00002F68">
        <w:rPr>
          <w:rFonts w:ascii="Times New Roman" w:hAnsi="Times New Roman"/>
          <w:sz w:val="25"/>
          <w:szCs w:val="25"/>
        </w:rPr>
        <w:t>2</w:t>
      </w:r>
      <w:r w:rsidR="00B22AA5" w:rsidRPr="00002F68">
        <w:rPr>
          <w:rFonts w:ascii="Times New Roman" w:hAnsi="Times New Roman"/>
          <w:sz w:val="25"/>
          <w:szCs w:val="25"/>
        </w:rPr>
        <w:t>.</w:t>
      </w:r>
      <w:r w:rsidR="00B908A5" w:rsidRPr="00002F68">
        <w:rPr>
          <w:rFonts w:ascii="Times New Roman" w:hAnsi="Times New Roman"/>
          <w:sz w:val="25"/>
          <w:szCs w:val="25"/>
        </w:rPr>
        <w:t>4</w:t>
      </w:r>
      <w:r w:rsidR="00B22AA5" w:rsidRPr="00002F68">
        <w:rPr>
          <w:rFonts w:ascii="Times New Roman" w:hAnsi="Times New Roman"/>
          <w:sz w:val="25"/>
          <w:szCs w:val="25"/>
        </w:rPr>
        <w:t>, 1.1</w:t>
      </w:r>
      <w:r w:rsidR="00002F68" w:rsidRPr="00002F68">
        <w:rPr>
          <w:rFonts w:ascii="Times New Roman" w:hAnsi="Times New Roman"/>
          <w:sz w:val="25"/>
          <w:szCs w:val="25"/>
        </w:rPr>
        <w:t>2</w:t>
      </w:r>
      <w:r w:rsidR="00B22AA5" w:rsidRPr="00002F68">
        <w:rPr>
          <w:rFonts w:ascii="Times New Roman" w:hAnsi="Times New Roman"/>
          <w:sz w:val="25"/>
          <w:szCs w:val="25"/>
        </w:rPr>
        <w:t>.</w:t>
      </w:r>
      <w:r w:rsidR="00B908A5" w:rsidRPr="00002F68">
        <w:rPr>
          <w:rFonts w:ascii="Times New Roman" w:hAnsi="Times New Roman"/>
          <w:sz w:val="25"/>
          <w:szCs w:val="25"/>
        </w:rPr>
        <w:t>5</w:t>
      </w:r>
      <w:r w:rsidR="007371DA" w:rsidRPr="00002F68">
        <w:rPr>
          <w:rFonts w:ascii="Times New Roman" w:hAnsi="Times New Roman"/>
          <w:sz w:val="25"/>
          <w:szCs w:val="25"/>
        </w:rPr>
        <w:t>, 1.1</w:t>
      </w:r>
      <w:r w:rsidR="00002F68" w:rsidRPr="00002F68">
        <w:rPr>
          <w:rFonts w:ascii="Times New Roman" w:hAnsi="Times New Roman"/>
          <w:sz w:val="25"/>
          <w:szCs w:val="25"/>
        </w:rPr>
        <w:t>2</w:t>
      </w:r>
      <w:r w:rsidR="007371DA" w:rsidRPr="00002F68">
        <w:rPr>
          <w:rFonts w:ascii="Times New Roman" w:hAnsi="Times New Roman"/>
          <w:sz w:val="25"/>
          <w:szCs w:val="25"/>
        </w:rPr>
        <w:t>.</w:t>
      </w:r>
      <w:r w:rsidR="00B908A5" w:rsidRPr="00002F68">
        <w:rPr>
          <w:rFonts w:ascii="Times New Roman" w:hAnsi="Times New Roman"/>
          <w:sz w:val="25"/>
          <w:szCs w:val="25"/>
        </w:rPr>
        <w:t>6</w:t>
      </w:r>
      <w:r w:rsidR="00002F68" w:rsidRPr="00002F68">
        <w:rPr>
          <w:rFonts w:ascii="Times New Roman" w:hAnsi="Times New Roman"/>
          <w:sz w:val="25"/>
          <w:szCs w:val="25"/>
        </w:rPr>
        <w:t>, 1.12.7</w:t>
      </w:r>
      <w:r w:rsidR="00B22AA5" w:rsidRPr="00002F68">
        <w:rPr>
          <w:rFonts w:ascii="Times New Roman" w:hAnsi="Times New Roman"/>
          <w:sz w:val="25"/>
          <w:szCs w:val="25"/>
        </w:rPr>
        <w:t xml:space="preserve"> пункта 1 настоящего дополнительного соглашения распространяется на отношения, возникшие с 01.02.2019.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264145" w:rsidRDefault="00264145" w:rsidP="00826A6D">
      <w:pPr>
        <w:spacing w:line="276" w:lineRule="auto"/>
        <w:jc w:val="both"/>
        <w:rPr>
          <w:rFonts w:ascii="Times New Roman" w:hAnsi="Times New Roman"/>
          <w:b/>
          <w:sz w:val="25"/>
          <w:szCs w:val="25"/>
        </w:rPr>
      </w:pPr>
    </w:p>
    <w:p w:rsidR="00270B5A" w:rsidRPr="0022764D" w:rsidRDefault="00270B5A" w:rsidP="00826A6D">
      <w:pPr>
        <w:spacing w:line="276" w:lineRule="auto"/>
        <w:jc w:val="both"/>
        <w:rPr>
          <w:rFonts w:ascii="Times New Roman" w:hAnsi="Times New Roman"/>
          <w:b/>
          <w:sz w:val="25"/>
          <w:szCs w:val="25"/>
        </w:rPr>
      </w:pPr>
    </w:p>
    <w:p w:rsidR="00F26652" w:rsidRPr="0022764D" w:rsidRDefault="00F26652" w:rsidP="00727937">
      <w:pPr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22764D">
        <w:rPr>
          <w:rFonts w:ascii="Times New Roman" w:hAnsi="Times New Roman"/>
          <w:b/>
          <w:sz w:val="25"/>
          <w:szCs w:val="25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22764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Департамента здравоохранения Ивановской области 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911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Территориального фонда обязательного медицинского страхования</w:t>
            </w:r>
          </w:p>
          <w:p w:rsidR="00F26652" w:rsidRPr="0022764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страховых медицинских организаций </w:t>
            </w:r>
          </w:p>
          <w:p w:rsidR="00F26652" w:rsidRPr="0022764D" w:rsidRDefault="00F26652" w:rsidP="00A44CC3">
            <w:pPr>
              <w:pStyle w:val="a4"/>
              <w:ind w:left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36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576202" w:rsidP="005F332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М.И. Сим</w:t>
            </w:r>
          </w:p>
        </w:tc>
        <w:tc>
          <w:tcPr>
            <w:tcW w:w="3969" w:type="dxa"/>
            <w:gridSpan w:val="2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</w:t>
            </w:r>
          </w:p>
          <w:p w:rsidR="00F26652" w:rsidRPr="0022764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И.Г. Березина</w:t>
            </w:r>
            <w:r w:rsidR="00E21227" w:rsidRPr="0022764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2552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В.Е. Лихов</w:t>
            </w:r>
          </w:p>
        </w:tc>
      </w:tr>
    </w:tbl>
    <w:p w:rsidR="00F26652" w:rsidRPr="0022764D" w:rsidRDefault="00F26652" w:rsidP="00F26652">
      <w:pPr>
        <w:widowControl w:val="0"/>
        <w:rPr>
          <w:rFonts w:ascii="Times New Roman" w:hAnsi="Times New Roman"/>
          <w:sz w:val="25"/>
          <w:szCs w:val="25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22764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профессиональных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союзов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D46A7F">
        <w:trPr>
          <w:trHeight w:val="457"/>
          <w:jc w:val="center"/>
        </w:trPr>
        <w:tc>
          <w:tcPr>
            <w:tcW w:w="396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</w:t>
            </w:r>
          </w:p>
          <w:p w:rsidR="00F26652" w:rsidRPr="0022764D" w:rsidRDefault="0057620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И.Е. Волков</w:t>
            </w:r>
          </w:p>
        </w:tc>
        <w:tc>
          <w:tcPr>
            <w:tcW w:w="357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1F6083" w:rsidRPr="0022764D" w:rsidRDefault="001F6083" w:rsidP="0022764D">
      <w:pPr>
        <w:rPr>
          <w:rFonts w:ascii="Times New Roman" w:hAnsi="Times New Roman"/>
          <w:sz w:val="25"/>
          <w:szCs w:val="25"/>
        </w:rPr>
      </w:pPr>
    </w:p>
    <w:sectPr w:rsidR="001F6083" w:rsidRPr="0022764D" w:rsidSect="007371DA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717E"/>
    <w:rsid w:val="0002132E"/>
    <w:rsid w:val="00023A44"/>
    <w:rsid w:val="000304E7"/>
    <w:rsid w:val="000524E6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205C4"/>
    <w:rsid w:val="00120D50"/>
    <w:rsid w:val="00122372"/>
    <w:rsid w:val="00126193"/>
    <w:rsid w:val="00127EBE"/>
    <w:rsid w:val="00134CAC"/>
    <w:rsid w:val="00135DAE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A6476"/>
    <w:rsid w:val="001B4784"/>
    <w:rsid w:val="001B5772"/>
    <w:rsid w:val="001C1167"/>
    <w:rsid w:val="001C786B"/>
    <w:rsid w:val="001D0326"/>
    <w:rsid w:val="001D2438"/>
    <w:rsid w:val="001D5F5C"/>
    <w:rsid w:val="001D78D2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70A37"/>
    <w:rsid w:val="00270B5A"/>
    <w:rsid w:val="00274E90"/>
    <w:rsid w:val="00282D0D"/>
    <w:rsid w:val="00286BE1"/>
    <w:rsid w:val="00291EF6"/>
    <w:rsid w:val="002A6D9A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2F386D"/>
    <w:rsid w:val="003007DC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8D3"/>
    <w:rsid w:val="004A0EE0"/>
    <w:rsid w:val="004A18B8"/>
    <w:rsid w:val="004A396C"/>
    <w:rsid w:val="004A43D3"/>
    <w:rsid w:val="004A4E7C"/>
    <w:rsid w:val="004B2BA6"/>
    <w:rsid w:val="004B61BC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29A"/>
    <w:rsid w:val="00522AFB"/>
    <w:rsid w:val="00522C5F"/>
    <w:rsid w:val="00525E61"/>
    <w:rsid w:val="005272A1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297E"/>
    <w:rsid w:val="005C7BDF"/>
    <w:rsid w:val="005D21C0"/>
    <w:rsid w:val="005E60AB"/>
    <w:rsid w:val="005E7EFA"/>
    <w:rsid w:val="005F3328"/>
    <w:rsid w:val="005F4314"/>
    <w:rsid w:val="006004B8"/>
    <w:rsid w:val="00602463"/>
    <w:rsid w:val="00603BBB"/>
    <w:rsid w:val="00613A51"/>
    <w:rsid w:val="00616651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50914"/>
    <w:rsid w:val="00664106"/>
    <w:rsid w:val="0067758A"/>
    <w:rsid w:val="006843CF"/>
    <w:rsid w:val="006932C6"/>
    <w:rsid w:val="00694424"/>
    <w:rsid w:val="006949B2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310CB"/>
    <w:rsid w:val="00733236"/>
    <w:rsid w:val="007371DA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114C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812CAA"/>
    <w:rsid w:val="00826A6D"/>
    <w:rsid w:val="00832783"/>
    <w:rsid w:val="008607F1"/>
    <w:rsid w:val="00860D44"/>
    <w:rsid w:val="008615C8"/>
    <w:rsid w:val="00865455"/>
    <w:rsid w:val="008710C6"/>
    <w:rsid w:val="008724B5"/>
    <w:rsid w:val="00884365"/>
    <w:rsid w:val="0088438F"/>
    <w:rsid w:val="008865D0"/>
    <w:rsid w:val="00886ABB"/>
    <w:rsid w:val="00886E44"/>
    <w:rsid w:val="00893D6E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07BBF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E01"/>
    <w:rsid w:val="00AB216E"/>
    <w:rsid w:val="00AB2FF2"/>
    <w:rsid w:val="00AB711E"/>
    <w:rsid w:val="00AC1F6A"/>
    <w:rsid w:val="00AC3CDA"/>
    <w:rsid w:val="00AC72F8"/>
    <w:rsid w:val="00AD018F"/>
    <w:rsid w:val="00AD4260"/>
    <w:rsid w:val="00AE525D"/>
    <w:rsid w:val="00AF2BC7"/>
    <w:rsid w:val="00B0491C"/>
    <w:rsid w:val="00B0507A"/>
    <w:rsid w:val="00B13EE1"/>
    <w:rsid w:val="00B17A81"/>
    <w:rsid w:val="00B22AA5"/>
    <w:rsid w:val="00B3116E"/>
    <w:rsid w:val="00B32247"/>
    <w:rsid w:val="00B374E9"/>
    <w:rsid w:val="00B43298"/>
    <w:rsid w:val="00B515E5"/>
    <w:rsid w:val="00B55486"/>
    <w:rsid w:val="00B57457"/>
    <w:rsid w:val="00B635E1"/>
    <w:rsid w:val="00B63D48"/>
    <w:rsid w:val="00B663C3"/>
    <w:rsid w:val="00B73808"/>
    <w:rsid w:val="00B764DF"/>
    <w:rsid w:val="00B87B09"/>
    <w:rsid w:val="00B908A5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19FF"/>
    <w:rsid w:val="00BD4200"/>
    <w:rsid w:val="00BD5895"/>
    <w:rsid w:val="00C02014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6BFC"/>
    <w:rsid w:val="00C770F6"/>
    <w:rsid w:val="00C77606"/>
    <w:rsid w:val="00C86B34"/>
    <w:rsid w:val="00C8739B"/>
    <w:rsid w:val="00C96D49"/>
    <w:rsid w:val="00C97730"/>
    <w:rsid w:val="00CA39CB"/>
    <w:rsid w:val="00CA4DBD"/>
    <w:rsid w:val="00CC03CC"/>
    <w:rsid w:val="00CC5A47"/>
    <w:rsid w:val="00CC6256"/>
    <w:rsid w:val="00CE0641"/>
    <w:rsid w:val="00CE10C6"/>
    <w:rsid w:val="00CE1208"/>
    <w:rsid w:val="00CE62EC"/>
    <w:rsid w:val="00CE6B69"/>
    <w:rsid w:val="00CF486B"/>
    <w:rsid w:val="00D04EC0"/>
    <w:rsid w:val="00D10FAD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624C9"/>
    <w:rsid w:val="00D6305A"/>
    <w:rsid w:val="00D724B3"/>
    <w:rsid w:val="00D73869"/>
    <w:rsid w:val="00D74881"/>
    <w:rsid w:val="00D775A9"/>
    <w:rsid w:val="00D83C2E"/>
    <w:rsid w:val="00D85978"/>
    <w:rsid w:val="00D86FC1"/>
    <w:rsid w:val="00DA1A2B"/>
    <w:rsid w:val="00DA5DC6"/>
    <w:rsid w:val="00DA62CB"/>
    <w:rsid w:val="00DB21E1"/>
    <w:rsid w:val="00DC04E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82BE0"/>
    <w:rsid w:val="00E8343A"/>
    <w:rsid w:val="00E93F65"/>
    <w:rsid w:val="00E940A2"/>
    <w:rsid w:val="00E9619C"/>
    <w:rsid w:val="00EA2B62"/>
    <w:rsid w:val="00EA3DCB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5B53"/>
    <w:rsid w:val="00EE09DD"/>
    <w:rsid w:val="00EF17D7"/>
    <w:rsid w:val="00F05063"/>
    <w:rsid w:val="00F12B24"/>
    <w:rsid w:val="00F1665B"/>
    <w:rsid w:val="00F1676C"/>
    <w:rsid w:val="00F24208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09E4"/>
    <w:rsid w:val="00FC52E1"/>
    <w:rsid w:val="00FC6B69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42DDE-3DDE-4C70-8DA2-367596073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3134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26</cp:revision>
  <cp:lastPrinted>2019-02-27T08:03:00Z</cp:lastPrinted>
  <dcterms:created xsi:type="dcterms:W3CDTF">2019-02-22T07:10:00Z</dcterms:created>
  <dcterms:modified xsi:type="dcterms:W3CDTF">2019-03-04T12:11:00Z</dcterms:modified>
</cp:coreProperties>
</file>